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4BD25" w14:textId="5D92F1A2" w:rsidR="00954151" w:rsidRPr="00954151" w:rsidRDefault="00715D8B" w:rsidP="00954151">
      <w:pPr>
        <w:tabs>
          <w:tab w:val="left" w:pos="567"/>
          <w:tab w:val="left" w:pos="2298"/>
        </w:tabs>
        <w:spacing w:after="200"/>
        <w:rPr>
          <w:b/>
          <w:i/>
        </w:rPr>
      </w:pPr>
      <w:r>
        <w:rPr>
          <w:b/>
          <w:i/>
          <w:noProof/>
        </w:rPr>
        <w:drawing>
          <wp:anchor distT="0" distB="0" distL="114300" distR="114300" simplePos="0" relativeHeight="251661312" behindDoc="1" locked="0" layoutInCell="1" allowOverlap="1" wp14:anchorId="20B6DE1B" wp14:editId="66EF62EA">
            <wp:simplePos x="0" y="0"/>
            <wp:positionH relativeFrom="column">
              <wp:posOffset>3215005</wp:posOffset>
            </wp:positionH>
            <wp:positionV relativeFrom="paragraph">
              <wp:posOffset>0</wp:posOffset>
            </wp:positionV>
            <wp:extent cx="1028065" cy="701040"/>
            <wp:effectExtent l="0" t="0" r="635" b="3810"/>
            <wp:wrapTight wrapText="bothSides">
              <wp:wrapPolygon edited="0">
                <wp:start x="0" y="0"/>
                <wp:lineTo x="0" y="21130"/>
                <wp:lineTo x="21213" y="21130"/>
                <wp:lineTo x="21213"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7010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ECF5E84" wp14:editId="40C3F687">
            <wp:simplePos x="0" y="0"/>
            <wp:positionH relativeFrom="column">
              <wp:posOffset>1751965</wp:posOffset>
            </wp:positionH>
            <wp:positionV relativeFrom="paragraph">
              <wp:posOffset>8255</wp:posOffset>
            </wp:positionV>
            <wp:extent cx="788035" cy="675640"/>
            <wp:effectExtent l="0" t="0" r="0" b="0"/>
            <wp:wrapSquare wrapText="bothSides"/>
            <wp:docPr id="5" name="Obraz 9"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eader 07-13"/>
                    <pic:cNvPicPr>
                      <a:picLocks noChangeAspect="1" noChangeArrowheads="1"/>
                    </pic:cNvPicPr>
                  </pic:nvPicPr>
                  <pic:blipFill>
                    <a:blip r:embed="rId9"/>
                    <a:srcRect/>
                    <a:stretch>
                      <a:fillRect/>
                    </a:stretch>
                  </pic:blipFill>
                  <pic:spPr bwMode="auto">
                    <a:xfrm>
                      <a:off x="0" y="0"/>
                      <a:ext cx="788035" cy="675640"/>
                    </a:xfrm>
                    <a:prstGeom prst="rect">
                      <a:avLst/>
                    </a:prstGeom>
                    <a:noFill/>
                  </pic:spPr>
                </pic:pic>
              </a:graphicData>
            </a:graphic>
          </wp:anchor>
        </w:drawing>
      </w:r>
      <w:r>
        <w:rPr>
          <w:b/>
          <w:i/>
          <w:noProof/>
        </w:rPr>
        <w:drawing>
          <wp:anchor distT="0" distB="0" distL="114300" distR="114300" simplePos="0" relativeHeight="251660288" behindDoc="0" locked="0" layoutInCell="1" allowOverlap="1" wp14:anchorId="42D5D29A" wp14:editId="5F3620AF">
            <wp:simplePos x="0" y="0"/>
            <wp:positionH relativeFrom="margin">
              <wp:posOffset>4716145</wp:posOffset>
            </wp:positionH>
            <wp:positionV relativeFrom="paragraph">
              <wp:posOffset>635</wp:posOffset>
            </wp:positionV>
            <wp:extent cx="1172845" cy="769620"/>
            <wp:effectExtent l="0" t="0" r="8255" b="0"/>
            <wp:wrapSquare wrapText="bothSides"/>
            <wp:docPr id="1"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2845" cy="7696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403C364" wp14:editId="509C2BC6">
            <wp:simplePos x="0" y="0"/>
            <wp:positionH relativeFrom="margin">
              <wp:align>left</wp:align>
            </wp:positionH>
            <wp:positionV relativeFrom="paragraph">
              <wp:posOffset>7620</wp:posOffset>
            </wp:positionV>
            <wp:extent cx="1243330" cy="762000"/>
            <wp:effectExtent l="0" t="0" r="0"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3330" cy="76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54151">
        <w:rPr>
          <w:b/>
          <w:i/>
        </w:rPr>
        <w:tab/>
      </w:r>
      <w:r w:rsidR="00954151">
        <w:rPr>
          <w:b/>
          <w:i/>
        </w:rPr>
        <w:tab/>
      </w:r>
      <w:r w:rsidR="00954151">
        <w:rPr>
          <w:b/>
          <w:i/>
          <w:noProof/>
        </w:rPr>
        <w:t xml:space="preserve">                                                      </w:t>
      </w:r>
    </w:p>
    <w:p w14:paraId="65657183" w14:textId="5A3E5F48" w:rsidR="00954151" w:rsidRDefault="00954151"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0B1514E2" w14:textId="77777777" w:rsidR="00715D8B" w:rsidRDefault="00715D8B" w:rsidP="00954151">
      <w:pPr>
        <w:pStyle w:val="Akapitzlist"/>
        <w:spacing w:after="0" w:line="240" w:lineRule="auto"/>
        <w:ind w:left="0"/>
        <w:contextualSpacing w:val="0"/>
        <w:jc w:val="right"/>
        <w:rPr>
          <w:rFonts w:ascii="Times New Roman" w:hAnsi="Times New Roman" w:cs="Times New Roman"/>
          <w:i/>
          <w:color w:val="000000" w:themeColor="text1"/>
          <w:sz w:val="24"/>
          <w:szCs w:val="24"/>
        </w:rPr>
      </w:pPr>
    </w:p>
    <w:p w14:paraId="6AB915FE" w14:textId="77777777" w:rsidR="00005E92" w:rsidRPr="00954151" w:rsidRDefault="00005E92" w:rsidP="00954151">
      <w:pPr>
        <w:pStyle w:val="Akapitzlist"/>
        <w:spacing w:after="0" w:line="240" w:lineRule="auto"/>
        <w:ind w:left="0"/>
        <w:contextualSpacing w:val="0"/>
        <w:jc w:val="right"/>
        <w:rPr>
          <w:rFonts w:ascii="Times New Roman" w:hAnsi="Times New Roman" w:cs="Times New Roman"/>
          <w:i/>
          <w:color w:val="000000" w:themeColor="text1"/>
          <w:sz w:val="24"/>
          <w:szCs w:val="24"/>
        </w:rPr>
      </w:pPr>
      <w:bookmarkStart w:id="0" w:name="_GoBack"/>
      <w:bookmarkEnd w:id="0"/>
    </w:p>
    <w:p w14:paraId="1A020155" w14:textId="77777777" w:rsidR="00954151" w:rsidRDefault="00954151"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68496A3D" w14:textId="7FC09430" w:rsidR="006D561F" w:rsidRPr="0063034A" w:rsidRDefault="00294D1B"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OŚWIADCZENIA DOTYCZĄCE PRZETWARZANIA DANYCH </w:t>
      </w:r>
      <w:r w:rsidR="00ED079D" w:rsidRPr="0063034A">
        <w:rPr>
          <w:rFonts w:ascii="Times New Roman" w:hAnsi="Times New Roman" w:cs="Times New Roman"/>
          <w:b/>
          <w:color w:val="000000" w:themeColor="text1"/>
          <w:sz w:val="20"/>
          <w:szCs w:val="20"/>
        </w:rPr>
        <w:t>OSOBOWYCH</w:t>
      </w:r>
      <w:r w:rsidR="00FC0C38" w:rsidRPr="0063034A">
        <w:rPr>
          <w:rFonts w:ascii="Times New Roman" w:hAnsi="Times New Roman" w:cs="Times New Roman"/>
          <w:b/>
          <w:color w:val="000000" w:themeColor="text1"/>
          <w:sz w:val="20"/>
          <w:szCs w:val="20"/>
        </w:rPr>
        <w:t xml:space="preserve"> </w:t>
      </w:r>
      <w:r w:rsidR="00513659" w:rsidRPr="0063034A">
        <w:rPr>
          <w:rFonts w:ascii="Times New Roman" w:hAnsi="Times New Roman" w:cs="Times New Roman"/>
          <w:b/>
          <w:color w:val="000000" w:themeColor="text1"/>
          <w:sz w:val="20"/>
          <w:szCs w:val="20"/>
        </w:rPr>
        <w:t xml:space="preserve">OSOBY FIZYCZNEJ WYSTĘPUJĄCEJ W PODDZIAŁANIU 19.2 </w:t>
      </w:r>
      <w:r w:rsidR="00CE6247" w:rsidRPr="00CE6247">
        <w:rPr>
          <w:rFonts w:ascii="Times New Roman" w:hAnsi="Times New Roman" w:cs="Times New Roman"/>
          <w:b/>
          <w:i/>
          <w:color w:val="000000" w:themeColor="text1"/>
          <w:sz w:val="20"/>
          <w:szCs w:val="20"/>
        </w:rPr>
        <w:t>W</w:t>
      </w:r>
      <w:r w:rsidR="00CE6247">
        <w:rPr>
          <w:rFonts w:ascii="Times New Roman" w:hAnsi="Times New Roman" w:cs="Times New Roman"/>
          <w:b/>
          <w:i/>
          <w:color w:val="000000" w:themeColor="text1"/>
          <w:sz w:val="20"/>
          <w:szCs w:val="20"/>
        </w:rPr>
        <w:t>SPARCIE NA WDRAŻANIE OPERACJI W </w:t>
      </w:r>
      <w:r w:rsidR="00CE6247" w:rsidRPr="00CE6247">
        <w:rPr>
          <w:rFonts w:ascii="Times New Roman" w:hAnsi="Times New Roman" w:cs="Times New Roman"/>
          <w:b/>
          <w:i/>
          <w:color w:val="000000" w:themeColor="text1"/>
          <w:sz w:val="20"/>
          <w:szCs w:val="20"/>
        </w:rPr>
        <w:t>RAMACH STRATEGII ROZWOJU LOKALNEGO KIEROWANEGO PRZEZ SPOŁECZNOŚĆ</w:t>
      </w:r>
      <w:r w:rsidR="00CE6247" w:rsidRPr="00CE6247">
        <w:rPr>
          <w:rFonts w:ascii="Times New Roman" w:hAnsi="Times New Roman" w:cs="Times New Roman"/>
          <w:b/>
          <w:color w:val="000000" w:themeColor="text1"/>
          <w:sz w:val="20"/>
          <w:szCs w:val="20"/>
        </w:rPr>
        <w:t xml:space="preserve"> OBJĘT</w:t>
      </w:r>
      <w:r w:rsidR="00CE6247">
        <w:rPr>
          <w:rFonts w:ascii="Times New Roman" w:hAnsi="Times New Roman" w:cs="Times New Roman"/>
          <w:b/>
          <w:color w:val="000000" w:themeColor="text1"/>
          <w:sz w:val="20"/>
          <w:szCs w:val="20"/>
        </w:rPr>
        <w:t>YM</w:t>
      </w:r>
      <w:r w:rsidR="00CE6247" w:rsidRPr="00CE6247">
        <w:rPr>
          <w:rFonts w:ascii="Times New Roman" w:hAnsi="Times New Roman" w:cs="Times New Roman"/>
          <w:b/>
          <w:color w:val="000000" w:themeColor="text1"/>
          <w:sz w:val="20"/>
          <w:szCs w:val="20"/>
        </w:rPr>
        <w:t xml:space="preserve"> PROGRAMEM ROZWOJU OBSZARÓW WIEJSKICH NA LATA 2014-2020</w:t>
      </w:r>
      <w:r w:rsidR="00CE6247">
        <w:rPr>
          <w:rFonts w:ascii="Times New Roman" w:hAnsi="Times New Roman" w:cs="Times New Roman"/>
          <w:color w:val="000000" w:themeColor="text1"/>
          <w:sz w:val="20"/>
          <w:szCs w:val="20"/>
        </w:rPr>
        <w:t xml:space="preserve"> </w:t>
      </w:r>
      <w:r w:rsidR="00513659" w:rsidRPr="0063034A">
        <w:rPr>
          <w:rFonts w:ascii="Times New Roman" w:hAnsi="Times New Roman" w:cs="Times New Roman"/>
          <w:b/>
          <w:color w:val="000000" w:themeColor="text1"/>
          <w:sz w:val="20"/>
          <w:szCs w:val="20"/>
        </w:rPr>
        <w:t>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513659" w14:paraId="611BC2FE" w14:textId="77777777" w:rsidTr="0092314F">
        <w:trPr>
          <w:trHeight w:val="80"/>
        </w:trPr>
        <w:tc>
          <w:tcPr>
            <w:tcW w:w="236" w:type="dxa"/>
            <w:tcBorders>
              <w:bottom w:val="single" w:sz="4" w:space="0" w:color="auto"/>
            </w:tcBorders>
          </w:tcPr>
          <w:p w14:paraId="637DA04B"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Pr>
          <w:p w14:paraId="657B39EE"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436A53C0" w14:textId="77777777" w:rsidR="00513659" w:rsidRPr="0092314F" w:rsidRDefault="00513659" w:rsidP="00D00499">
            <w:pPr>
              <w:pStyle w:val="Akapitzlist"/>
              <w:ind w:left="0"/>
              <w:contextualSpacing w:val="0"/>
              <w:jc w:val="both"/>
              <w:rPr>
                <w:rFonts w:ascii="Times New Roman" w:hAnsi="Times New Roman" w:cs="Times New Roman"/>
                <w:b/>
                <w:color w:val="000000" w:themeColor="text1"/>
                <w:sz w:val="10"/>
                <w:szCs w:val="10"/>
              </w:rPr>
            </w:pPr>
          </w:p>
        </w:tc>
      </w:tr>
      <w:tr w:rsidR="00513659" w14:paraId="1D1FDAC4" w14:textId="77777777" w:rsidTr="0092314F">
        <w:tc>
          <w:tcPr>
            <w:tcW w:w="236" w:type="dxa"/>
            <w:tcBorders>
              <w:top w:val="single" w:sz="4" w:space="0" w:color="auto"/>
              <w:left w:val="single" w:sz="4" w:space="0" w:color="auto"/>
              <w:bottom w:val="single" w:sz="4" w:space="0" w:color="auto"/>
              <w:right w:val="single" w:sz="4" w:space="0" w:color="auto"/>
            </w:tcBorders>
          </w:tcPr>
          <w:p w14:paraId="011466BD"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06B619AF"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13040AD2" w14:textId="24F16BF7"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PODMIOT UBIEGAJĄCY SIĘ O PRZYZNANIE POMOCY / BENEFICJENT</w:t>
            </w:r>
            <w:r w:rsidR="00F34A62" w:rsidRPr="00F34A62">
              <w:rPr>
                <w:rStyle w:val="Odwoanieprzypisudolnego"/>
                <w:rFonts w:ascii="Times New Roman" w:hAnsi="Times New Roman" w:cs="Times New Roman"/>
                <w:b/>
                <w:color w:val="000000" w:themeColor="text1"/>
                <w:sz w:val="18"/>
                <w:szCs w:val="18"/>
              </w:rPr>
              <w:footnoteReference w:id="1"/>
            </w:r>
            <w:r w:rsidR="00F34A62" w:rsidRPr="00F34A62">
              <w:rPr>
                <w:rFonts w:ascii="Times New Roman" w:hAnsi="Times New Roman" w:cs="Times New Roman"/>
                <w:b/>
                <w:color w:val="000000" w:themeColor="text1"/>
                <w:sz w:val="18"/>
                <w:szCs w:val="18"/>
                <w:vertAlign w:val="superscript"/>
              </w:rPr>
              <w:t>,</w:t>
            </w:r>
            <w:r w:rsidR="002B3090">
              <w:rPr>
                <w:rStyle w:val="Odwoanieprzypisudolnego"/>
                <w:rFonts w:ascii="Times New Roman" w:hAnsi="Times New Roman" w:cs="Times New Roman"/>
                <w:b/>
                <w:color w:val="000000" w:themeColor="text1"/>
                <w:sz w:val="18"/>
                <w:szCs w:val="18"/>
              </w:rPr>
              <w:footnoteReference w:id="2"/>
            </w:r>
          </w:p>
        </w:tc>
      </w:tr>
      <w:tr w:rsidR="00513659" w14:paraId="2B988E2C" w14:textId="77777777" w:rsidTr="0092314F">
        <w:trPr>
          <w:trHeight w:val="104"/>
        </w:trPr>
        <w:tc>
          <w:tcPr>
            <w:tcW w:w="236" w:type="dxa"/>
            <w:tcBorders>
              <w:top w:val="single" w:sz="4" w:space="0" w:color="auto"/>
              <w:bottom w:val="single" w:sz="4" w:space="0" w:color="auto"/>
            </w:tcBorders>
          </w:tcPr>
          <w:p w14:paraId="6A18636F"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44AB93CB"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0551BBA6" w14:textId="77777777"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513659" w14:paraId="00F56C12" w14:textId="77777777" w:rsidTr="0092314F">
        <w:trPr>
          <w:trHeight w:val="90"/>
        </w:trPr>
        <w:tc>
          <w:tcPr>
            <w:tcW w:w="236" w:type="dxa"/>
            <w:tcBorders>
              <w:top w:val="single" w:sz="4" w:space="0" w:color="auto"/>
              <w:left w:val="single" w:sz="4" w:space="0" w:color="auto"/>
              <w:bottom w:val="single" w:sz="4" w:space="0" w:color="auto"/>
              <w:right w:val="single" w:sz="4" w:space="0" w:color="auto"/>
            </w:tcBorders>
          </w:tcPr>
          <w:p w14:paraId="1692F0AC"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1E27C34A"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767BA853" w14:textId="77777777"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PEŁNOMOCNIK</w:t>
            </w:r>
            <w:r w:rsidR="00745CA6" w:rsidRPr="00745CA6">
              <w:rPr>
                <w:rFonts w:ascii="Times New Roman" w:hAnsi="Times New Roman" w:cs="Times New Roman"/>
                <w:b/>
                <w:color w:val="000000" w:themeColor="text1"/>
                <w:sz w:val="18"/>
                <w:szCs w:val="18"/>
              </w:rPr>
              <w:t xml:space="preserve"> PODMIOTU UBIEGAJĄCEGO SIĘ O PRZYZNANIE POMOCY / BENEFICJENTA</w:t>
            </w:r>
          </w:p>
        </w:tc>
      </w:tr>
      <w:tr w:rsidR="00513659" w14:paraId="330251E4" w14:textId="77777777" w:rsidTr="0092314F">
        <w:trPr>
          <w:trHeight w:val="80"/>
        </w:trPr>
        <w:tc>
          <w:tcPr>
            <w:tcW w:w="236" w:type="dxa"/>
            <w:tcBorders>
              <w:top w:val="single" w:sz="4" w:space="0" w:color="auto"/>
              <w:bottom w:val="single" w:sz="4" w:space="0" w:color="auto"/>
            </w:tcBorders>
          </w:tcPr>
          <w:p w14:paraId="623FA203"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3E374520"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6963C17A" w14:textId="77777777"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745CA6" w14:paraId="77489049" w14:textId="77777777" w:rsidTr="0092314F">
        <w:trPr>
          <w:trHeight w:val="227"/>
        </w:trPr>
        <w:tc>
          <w:tcPr>
            <w:tcW w:w="236" w:type="dxa"/>
            <w:tcBorders>
              <w:top w:val="single" w:sz="4" w:space="0" w:color="auto"/>
              <w:left w:val="single" w:sz="4" w:space="0" w:color="auto"/>
              <w:bottom w:val="single" w:sz="4" w:space="0" w:color="auto"/>
              <w:right w:val="single" w:sz="4" w:space="0" w:color="auto"/>
            </w:tcBorders>
          </w:tcPr>
          <w:p w14:paraId="7B0C793B" w14:textId="77777777"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2893D1BC" w14:textId="77777777"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val="restart"/>
          </w:tcPr>
          <w:p w14:paraId="49E1D22B" w14:textId="61EBD2E1"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OSOBA UPOWAŻNIONA DO REPREZENTOWANIA</w:t>
            </w:r>
            <w:r>
              <w:rPr>
                <w:rFonts w:ascii="Times New Roman" w:hAnsi="Times New Roman" w:cs="Times New Roman"/>
                <w:b/>
                <w:color w:val="000000" w:themeColor="text1"/>
                <w:sz w:val="18"/>
                <w:szCs w:val="18"/>
              </w:rPr>
              <w:t xml:space="preserve"> </w:t>
            </w:r>
            <w:r w:rsidRPr="00745CA6">
              <w:rPr>
                <w:rFonts w:ascii="Times New Roman" w:hAnsi="Times New Roman" w:cs="Times New Roman"/>
                <w:b/>
                <w:color w:val="000000" w:themeColor="text1"/>
                <w:sz w:val="18"/>
                <w:szCs w:val="18"/>
              </w:rPr>
              <w:t>PODMIOTU UBIEGAJĄCEGO</w:t>
            </w:r>
            <w:r w:rsidR="00806EF8">
              <w:rPr>
                <w:rFonts w:ascii="Times New Roman" w:hAnsi="Times New Roman" w:cs="Times New Roman"/>
                <w:b/>
                <w:color w:val="000000" w:themeColor="text1"/>
                <w:sz w:val="18"/>
                <w:szCs w:val="18"/>
              </w:rPr>
              <w:t xml:space="preserve"> SIĘ O </w:t>
            </w:r>
            <w:r w:rsidRPr="00745CA6">
              <w:rPr>
                <w:rFonts w:ascii="Times New Roman" w:hAnsi="Times New Roman" w:cs="Times New Roman"/>
                <w:b/>
                <w:color w:val="000000" w:themeColor="text1"/>
                <w:sz w:val="18"/>
                <w:szCs w:val="18"/>
              </w:rPr>
              <w:t>PRZYZNANIE POMOCY / BENEFICJENTA</w:t>
            </w:r>
            <w:r w:rsidR="008530B6" w:rsidRPr="008530B6">
              <w:rPr>
                <w:rFonts w:ascii="Times New Roman" w:hAnsi="Times New Roman" w:cs="Times New Roman"/>
                <w:b/>
                <w:color w:val="000000" w:themeColor="text1"/>
                <w:sz w:val="18"/>
                <w:szCs w:val="18"/>
                <w:vertAlign w:val="superscript"/>
              </w:rPr>
              <w:t>1</w:t>
            </w:r>
            <w:r w:rsidRPr="00745CA6">
              <w:rPr>
                <w:rFonts w:ascii="Times New Roman" w:hAnsi="Times New Roman" w:cs="Times New Roman"/>
                <w:b/>
                <w:color w:val="000000" w:themeColor="text1"/>
                <w:sz w:val="18"/>
                <w:szCs w:val="18"/>
              </w:rPr>
              <w:t xml:space="preserve"> </w:t>
            </w:r>
          </w:p>
        </w:tc>
      </w:tr>
      <w:tr w:rsidR="00745CA6" w14:paraId="55652B76" w14:textId="77777777" w:rsidTr="0092314F">
        <w:trPr>
          <w:trHeight w:val="70"/>
        </w:trPr>
        <w:tc>
          <w:tcPr>
            <w:tcW w:w="236" w:type="dxa"/>
            <w:tcBorders>
              <w:top w:val="single" w:sz="4" w:space="0" w:color="auto"/>
            </w:tcBorders>
          </w:tcPr>
          <w:p w14:paraId="35D44A77" w14:textId="77777777"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2C397A25" w14:textId="77777777"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tcPr>
          <w:p w14:paraId="340F98C9" w14:textId="77777777"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p>
        </w:tc>
      </w:tr>
      <w:tr w:rsidR="00806EF8" w14:paraId="5ADD23BD" w14:textId="77777777" w:rsidTr="0092314F">
        <w:trPr>
          <w:trHeight w:val="90"/>
        </w:trPr>
        <w:tc>
          <w:tcPr>
            <w:tcW w:w="236" w:type="dxa"/>
            <w:tcBorders>
              <w:bottom w:val="single" w:sz="4" w:space="0" w:color="auto"/>
            </w:tcBorders>
          </w:tcPr>
          <w:p w14:paraId="254142E8" w14:textId="77777777"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53B08D7B" w14:textId="77777777"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3730814C" w14:textId="77777777"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806EF8" w14:paraId="4A465D36" w14:textId="77777777" w:rsidTr="0092314F">
        <w:trPr>
          <w:trHeight w:val="90"/>
        </w:trPr>
        <w:tc>
          <w:tcPr>
            <w:tcW w:w="236" w:type="dxa"/>
            <w:tcBorders>
              <w:top w:val="single" w:sz="4" w:space="0" w:color="auto"/>
              <w:left w:val="single" w:sz="4" w:space="0" w:color="auto"/>
              <w:bottom w:val="single" w:sz="4" w:space="0" w:color="auto"/>
              <w:right w:val="single" w:sz="4" w:space="0" w:color="auto"/>
            </w:tcBorders>
          </w:tcPr>
          <w:p w14:paraId="70B0EF69" w14:textId="77777777"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4EDD829C" w14:textId="77777777"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22E87111" w14:textId="2F05DF8D" w:rsidR="00806EF8" w:rsidRPr="00745CA6" w:rsidRDefault="00806EF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r w:rsidR="008530B6" w:rsidRPr="008530B6">
              <w:rPr>
                <w:rFonts w:ascii="Times New Roman" w:hAnsi="Times New Roman" w:cs="Times New Roman"/>
                <w:b/>
                <w:color w:val="000000" w:themeColor="text1"/>
                <w:sz w:val="18"/>
                <w:szCs w:val="18"/>
                <w:vertAlign w:val="superscript"/>
              </w:rPr>
              <w:t>1</w:t>
            </w:r>
          </w:p>
        </w:tc>
      </w:tr>
      <w:tr w:rsidR="00806EF8" w14:paraId="55CA0096" w14:textId="77777777" w:rsidTr="0092314F">
        <w:trPr>
          <w:trHeight w:val="90"/>
        </w:trPr>
        <w:tc>
          <w:tcPr>
            <w:tcW w:w="236" w:type="dxa"/>
            <w:tcBorders>
              <w:top w:val="single" w:sz="4" w:space="0" w:color="auto"/>
              <w:bottom w:val="single" w:sz="4" w:space="0" w:color="auto"/>
            </w:tcBorders>
          </w:tcPr>
          <w:p w14:paraId="0872B7C3" w14:textId="77777777"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340070D5" w14:textId="77777777"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0FF56FAD" w14:textId="77777777"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5C2F6B" w14:paraId="5C2F42C5" w14:textId="77777777" w:rsidTr="0092314F">
        <w:trPr>
          <w:trHeight w:val="90"/>
        </w:trPr>
        <w:tc>
          <w:tcPr>
            <w:tcW w:w="236" w:type="dxa"/>
            <w:tcBorders>
              <w:top w:val="single" w:sz="4" w:space="0" w:color="auto"/>
              <w:left w:val="single" w:sz="4" w:space="0" w:color="auto"/>
              <w:bottom w:val="single" w:sz="4" w:space="0" w:color="auto"/>
              <w:right w:val="single" w:sz="4" w:space="0" w:color="auto"/>
            </w:tcBorders>
          </w:tcPr>
          <w:p w14:paraId="418551EF" w14:textId="77777777"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32A516B1" w14:textId="77777777"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0264481D" w14:textId="77777777" w:rsidR="005C2F6B" w:rsidRPr="00745CA6" w:rsidRDefault="005C2F6B" w:rsidP="00D00499">
            <w:pPr>
              <w:pStyle w:val="Akapitzlist"/>
              <w:ind w:left="-13"/>
              <w:contextualSpacing w:val="0"/>
              <w:jc w:val="both"/>
              <w:rPr>
                <w:rFonts w:ascii="Times New Roman" w:hAnsi="Times New Roman" w:cs="Times New Roman"/>
                <w:b/>
                <w:color w:val="000000" w:themeColor="text1"/>
                <w:sz w:val="18"/>
                <w:szCs w:val="18"/>
              </w:rPr>
            </w:pPr>
            <w:r w:rsidRPr="005C2F6B">
              <w:rPr>
                <w:rFonts w:ascii="Times New Roman" w:hAnsi="Times New Roman" w:cs="Times New Roman"/>
                <w:b/>
                <w:color w:val="000000" w:themeColor="text1"/>
                <w:sz w:val="18"/>
                <w:szCs w:val="18"/>
              </w:rPr>
              <w:t>WSPÓŁWŁAŚCICIEL PRZEDSIĘBIORSTWA BENEFICJENTA</w:t>
            </w:r>
          </w:p>
        </w:tc>
      </w:tr>
      <w:tr w:rsidR="005C2F6B" w14:paraId="02E1B247" w14:textId="77777777" w:rsidTr="0092314F">
        <w:trPr>
          <w:trHeight w:val="90"/>
        </w:trPr>
        <w:tc>
          <w:tcPr>
            <w:tcW w:w="236" w:type="dxa"/>
            <w:tcBorders>
              <w:top w:val="single" w:sz="4" w:space="0" w:color="auto"/>
              <w:bottom w:val="single" w:sz="4" w:space="0" w:color="auto"/>
            </w:tcBorders>
          </w:tcPr>
          <w:p w14:paraId="1C216F4A" w14:textId="77777777"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49B72DB1" w14:textId="77777777"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1360C7E7" w14:textId="77777777" w:rsidR="005C2F6B" w:rsidRPr="0092314F" w:rsidRDefault="005C2F6B" w:rsidP="00D00499">
            <w:pPr>
              <w:pStyle w:val="Akapitzlist"/>
              <w:ind w:left="-13"/>
              <w:contextualSpacing w:val="0"/>
              <w:jc w:val="both"/>
              <w:rPr>
                <w:rFonts w:ascii="Times New Roman" w:hAnsi="Times New Roman" w:cs="Times New Roman"/>
                <w:b/>
                <w:color w:val="000000" w:themeColor="text1"/>
                <w:sz w:val="10"/>
                <w:szCs w:val="10"/>
              </w:rPr>
            </w:pPr>
          </w:p>
        </w:tc>
      </w:tr>
      <w:tr w:rsidR="00513659" w14:paraId="0A79C034" w14:textId="77777777" w:rsidTr="0092314F">
        <w:trPr>
          <w:trHeight w:val="90"/>
        </w:trPr>
        <w:tc>
          <w:tcPr>
            <w:tcW w:w="236" w:type="dxa"/>
            <w:tcBorders>
              <w:top w:val="single" w:sz="4" w:space="0" w:color="auto"/>
              <w:left w:val="single" w:sz="4" w:space="0" w:color="auto"/>
              <w:bottom w:val="single" w:sz="4" w:space="0" w:color="auto"/>
              <w:right w:val="single" w:sz="4" w:space="0" w:color="auto"/>
            </w:tcBorders>
          </w:tcPr>
          <w:p w14:paraId="2780FA9A"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1A1AB141" w14:textId="77777777"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0D0EC3C9" w14:textId="77777777"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MAŁŻON</w:t>
            </w:r>
            <w:r w:rsidR="00745CA6" w:rsidRPr="00745CA6">
              <w:rPr>
                <w:rFonts w:ascii="Times New Roman" w:hAnsi="Times New Roman" w:cs="Times New Roman"/>
                <w:b/>
                <w:color w:val="000000" w:themeColor="text1"/>
                <w:sz w:val="18"/>
                <w:szCs w:val="18"/>
              </w:rPr>
              <w:t>EK</w:t>
            </w:r>
            <w:r w:rsidRPr="00745CA6">
              <w:rPr>
                <w:rFonts w:ascii="Times New Roman" w:hAnsi="Times New Roman" w:cs="Times New Roman"/>
                <w:b/>
                <w:color w:val="000000" w:themeColor="text1"/>
                <w:sz w:val="18"/>
                <w:szCs w:val="18"/>
              </w:rPr>
              <w:t xml:space="preserve"> BENEFICJENTA</w:t>
            </w:r>
          </w:p>
        </w:tc>
      </w:tr>
      <w:tr w:rsidR="00745CA6" w14:paraId="5098B130" w14:textId="77777777" w:rsidTr="0092314F">
        <w:trPr>
          <w:trHeight w:val="90"/>
        </w:trPr>
        <w:tc>
          <w:tcPr>
            <w:tcW w:w="236" w:type="dxa"/>
            <w:tcBorders>
              <w:top w:val="single" w:sz="4" w:space="0" w:color="auto"/>
            </w:tcBorders>
          </w:tcPr>
          <w:p w14:paraId="7BCF379F" w14:textId="77777777"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5795B975" w14:textId="77777777"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25F8B085" w14:textId="77777777" w:rsidR="00745CA6" w:rsidRPr="0092314F" w:rsidRDefault="00745CA6" w:rsidP="00D00499">
            <w:pPr>
              <w:pStyle w:val="Akapitzlist"/>
              <w:ind w:left="-13"/>
              <w:contextualSpacing w:val="0"/>
              <w:jc w:val="both"/>
              <w:rPr>
                <w:rFonts w:ascii="Times New Roman" w:hAnsi="Times New Roman" w:cs="Times New Roman"/>
                <w:b/>
                <w:color w:val="000000" w:themeColor="text1"/>
                <w:sz w:val="10"/>
                <w:szCs w:val="10"/>
              </w:rPr>
            </w:pPr>
          </w:p>
        </w:tc>
      </w:tr>
      <w:tr w:rsidR="00745CA6" w14:paraId="4FAC821D" w14:textId="77777777" w:rsidTr="0092314F">
        <w:trPr>
          <w:trHeight w:val="90"/>
        </w:trPr>
        <w:tc>
          <w:tcPr>
            <w:tcW w:w="236" w:type="dxa"/>
            <w:tcBorders>
              <w:top w:val="single" w:sz="4" w:space="0" w:color="auto"/>
              <w:left w:val="single" w:sz="4" w:space="0" w:color="auto"/>
              <w:bottom w:val="single" w:sz="4" w:space="0" w:color="auto"/>
              <w:right w:val="single" w:sz="4" w:space="0" w:color="auto"/>
            </w:tcBorders>
          </w:tcPr>
          <w:p w14:paraId="0CD2543C" w14:textId="77777777"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7BF63472" w14:textId="77777777"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2F46F187" w14:textId="77777777"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MAŁŻ</w:t>
            </w:r>
            <w:r w:rsidRPr="00745CA6">
              <w:rPr>
                <w:rFonts w:ascii="Times New Roman" w:hAnsi="Times New Roman" w:cs="Times New Roman"/>
                <w:b/>
                <w:color w:val="000000" w:themeColor="text1"/>
                <w:sz w:val="18"/>
                <w:szCs w:val="18"/>
              </w:rPr>
              <w:t xml:space="preserve">ONEK </w:t>
            </w:r>
            <w:r>
              <w:rPr>
                <w:rFonts w:ascii="Times New Roman" w:hAnsi="Times New Roman" w:cs="Times New Roman"/>
                <w:b/>
                <w:color w:val="000000" w:themeColor="text1"/>
                <w:sz w:val="18"/>
                <w:szCs w:val="18"/>
              </w:rPr>
              <w:t xml:space="preserve">WSPÓŁWŁAŚCICIELA PRZEDSIĘBIORSTWA </w:t>
            </w:r>
            <w:r w:rsidRPr="00745CA6">
              <w:rPr>
                <w:rFonts w:ascii="Times New Roman" w:hAnsi="Times New Roman" w:cs="Times New Roman"/>
                <w:b/>
                <w:color w:val="000000" w:themeColor="text1"/>
                <w:sz w:val="18"/>
                <w:szCs w:val="18"/>
              </w:rPr>
              <w:t>BENEFICJENTA</w:t>
            </w:r>
          </w:p>
        </w:tc>
      </w:tr>
      <w:tr w:rsidR="00210B38" w14:paraId="0441B1C1" w14:textId="77777777" w:rsidTr="0092314F">
        <w:trPr>
          <w:trHeight w:val="90"/>
        </w:trPr>
        <w:tc>
          <w:tcPr>
            <w:tcW w:w="236" w:type="dxa"/>
            <w:tcBorders>
              <w:top w:val="single" w:sz="4" w:space="0" w:color="auto"/>
              <w:bottom w:val="single" w:sz="4" w:space="0" w:color="auto"/>
            </w:tcBorders>
          </w:tcPr>
          <w:p w14:paraId="2808639C" w14:textId="77777777"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64E21FAD" w14:textId="77777777"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51E61F0A" w14:textId="77777777" w:rsidR="00210B38" w:rsidRPr="0092314F" w:rsidRDefault="00210B38" w:rsidP="00D00499">
            <w:pPr>
              <w:pStyle w:val="Akapitzlist"/>
              <w:ind w:left="-13"/>
              <w:contextualSpacing w:val="0"/>
              <w:jc w:val="both"/>
              <w:rPr>
                <w:rFonts w:ascii="Times New Roman" w:hAnsi="Times New Roman" w:cs="Times New Roman"/>
                <w:b/>
                <w:color w:val="000000" w:themeColor="text1"/>
                <w:sz w:val="10"/>
                <w:szCs w:val="10"/>
              </w:rPr>
            </w:pPr>
          </w:p>
        </w:tc>
      </w:tr>
      <w:tr w:rsidR="00210B38" w14:paraId="7DE8A946" w14:textId="77777777" w:rsidTr="0092314F">
        <w:trPr>
          <w:trHeight w:val="90"/>
        </w:trPr>
        <w:tc>
          <w:tcPr>
            <w:tcW w:w="236" w:type="dxa"/>
            <w:tcBorders>
              <w:top w:val="single" w:sz="4" w:space="0" w:color="auto"/>
              <w:left w:val="single" w:sz="4" w:space="0" w:color="auto"/>
              <w:bottom w:val="single" w:sz="4" w:space="0" w:color="auto"/>
              <w:right w:val="single" w:sz="4" w:space="0" w:color="auto"/>
            </w:tcBorders>
          </w:tcPr>
          <w:p w14:paraId="674CFAE6" w14:textId="77777777"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0F4235D4" w14:textId="77777777"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7A17CB8C" w14:textId="77777777" w:rsidR="00210B38" w:rsidRDefault="00210B3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GRANTOBIORC</w:t>
            </w:r>
            <w:r w:rsidR="007817CA">
              <w:rPr>
                <w:rFonts w:ascii="Times New Roman" w:hAnsi="Times New Roman" w:cs="Times New Roman"/>
                <w:b/>
                <w:color w:val="000000" w:themeColor="text1"/>
                <w:sz w:val="18"/>
                <w:szCs w:val="18"/>
              </w:rPr>
              <w:t>A</w:t>
            </w:r>
          </w:p>
        </w:tc>
      </w:tr>
    </w:tbl>
    <w:p w14:paraId="61B2E687" w14:textId="77777777" w:rsidR="00513659" w:rsidRPr="00AF719D" w:rsidRDefault="00513659"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14:paraId="0DC69259" w14:textId="77777777" w:rsidTr="00806EF8">
        <w:tc>
          <w:tcPr>
            <w:tcW w:w="2263" w:type="dxa"/>
            <w:shd w:val="clear" w:color="auto" w:fill="F2F2F2" w:themeFill="background1" w:themeFillShade="F2"/>
          </w:tcPr>
          <w:p w14:paraId="2742ABE0" w14:textId="77777777"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14:paraId="43C87A41" w14:textId="77777777" w:rsidR="00887580" w:rsidRDefault="00887580" w:rsidP="00D00499">
            <w:pPr>
              <w:jc w:val="both"/>
              <w:rPr>
                <w:rFonts w:ascii="Times New Roman" w:hAnsi="Times New Roman" w:cs="Times New Roman"/>
                <w:color w:val="000000" w:themeColor="text1"/>
                <w:sz w:val="19"/>
                <w:szCs w:val="19"/>
              </w:rPr>
            </w:pPr>
          </w:p>
          <w:p w14:paraId="7D06ED32" w14:textId="77777777" w:rsidR="00806EF8" w:rsidRDefault="00806EF8" w:rsidP="00D00499">
            <w:pPr>
              <w:jc w:val="both"/>
              <w:rPr>
                <w:rFonts w:ascii="Times New Roman" w:hAnsi="Times New Roman" w:cs="Times New Roman"/>
                <w:color w:val="000000" w:themeColor="text1"/>
                <w:sz w:val="19"/>
                <w:szCs w:val="19"/>
              </w:rPr>
            </w:pPr>
          </w:p>
        </w:tc>
      </w:tr>
      <w:tr w:rsidR="00887580" w14:paraId="750456B7" w14:textId="77777777" w:rsidTr="00806EF8">
        <w:tc>
          <w:tcPr>
            <w:tcW w:w="2263" w:type="dxa"/>
            <w:shd w:val="clear" w:color="auto" w:fill="F2F2F2" w:themeFill="background1" w:themeFillShade="F2"/>
          </w:tcPr>
          <w:p w14:paraId="15E92B7D" w14:textId="77777777"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14:paraId="2D361501" w14:textId="77777777" w:rsidR="00887580" w:rsidRDefault="00887580" w:rsidP="00D00499">
            <w:pPr>
              <w:jc w:val="both"/>
              <w:rPr>
                <w:rFonts w:ascii="Times New Roman" w:hAnsi="Times New Roman" w:cs="Times New Roman"/>
                <w:color w:val="000000" w:themeColor="text1"/>
                <w:sz w:val="19"/>
                <w:szCs w:val="19"/>
              </w:rPr>
            </w:pPr>
          </w:p>
          <w:p w14:paraId="0ED0A2DB" w14:textId="77777777" w:rsidR="00806EF8" w:rsidRDefault="00806EF8" w:rsidP="00D00499">
            <w:pPr>
              <w:jc w:val="both"/>
              <w:rPr>
                <w:rFonts w:ascii="Times New Roman" w:hAnsi="Times New Roman" w:cs="Times New Roman"/>
                <w:color w:val="000000" w:themeColor="text1"/>
                <w:sz w:val="19"/>
                <w:szCs w:val="19"/>
              </w:rPr>
            </w:pPr>
          </w:p>
        </w:tc>
      </w:tr>
      <w:tr w:rsidR="00887580" w14:paraId="6845D9EC" w14:textId="77777777" w:rsidTr="00806EF8">
        <w:tc>
          <w:tcPr>
            <w:tcW w:w="2263" w:type="dxa"/>
            <w:shd w:val="clear" w:color="auto" w:fill="F2F2F2" w:themeFill="background1" w:themeFillShade="F2"/>
          </w:tcPr>
          <w:p w14:paraId="427F9C4C" w14:textId="77777777"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14:paraId="349BE627" w14:textId="77777777" w:rsidR="00887580" w:rsidRPr="00806EF8" w:rsidRDefault="00806EF8" w:rsidP="00D00499">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shd w:val="clear" w:color="auto" w:fill="auto"/>
          </w:tcPr>
          <w:p w14:paraId="5BD93823" w14:textId="77777777" w:rsidR="00887580" w:rsidRDefault="00887580" w:rsidP="00D00499">
            <w:pPr>
              <w:jc w:val="both"/>
              <w:rPr>
                <w:rFonts w:ascii="Times New Roman" w:hAnsi="Times New Roman" w:cs="Times New Roman"/>
                <w:color w:val="000000" w:themeColor="text1"/>
                <w:sz w:val="19"/>
                <w:szCs w:val="19"/>
              </w:rPr>
            </w:pPr>
          </w:p>
          <w:p w14:paraId="374B8BFA" w14:textId="77777777" w:rsidR="00806EF8" w:rsidRDefault="00806EF8" w:rsidP="00D00499">
            <w:pPr>
              <w:jc w:val="both"/>
              <w:rPr>
                <w:rFonts w:ascii="Times New Roman" w:hAnsi="Times New Roman" w:cs="Times New Roman"/>
                <w:color w:val="000000" w:themeColor="text1"/>
                <w:sz w:val="19"/>
                <w:szCs w:val="19"/>
              </w:rPr>
            </w:pPr>
          </w:p>
        </w:tc>
      </w:tr>
    </w:tbl>
    <w:p w14:paraId="5AC62659" w14:textId="77777777" w:rsidR="007817CA" w:rsidRPr="007817CA" w:rsidRDefault="007817CA"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p w14:paraId="7EBA0895" w14:textId="4ACB5E1E" w:rsidR="006E4A1F" w:rsidRPr="0092314F" w:rsidRDefault="006E4A1F" w:rsidP="0092314F">
      <w:pPr>
        <w:pStyle w:val="Akapitzlist"/>
        <w:numPr>
          <w:ilvl w:val="0"/>
          <w:numId w:val="20"/>
        </w:numPr>
        <w:tabs>
          <w:tab w:val="left" w:pos="284"/>
        </w:tabs>
        <w:spacing w:before="120" w:after="0" w:line="240" w:lineRule="auto"/>
        <w:ind w:left="426" w:hanging="426"/>
        <w:jc w:val="both"/>
        <w:rPr>
          <w:rFonts w:ascii="Times New Roman" w:hAnsi="Times New Roman" w:cs="Times New Roman"/>
          <w:b/>
          <w:color w:val="000000" w:themeColor="text1"/>
          <w:sz w:val="20"/>
          <w:szCs w:val="20"/>
        </w:rPr>
      </w:pPr>
      <w:r w:rsidRPr="0092314F">
        <w:rPr>
          <w:rFonts w:ascii="Times New Roman" w:hAnsi="Times New Roman" w:cs="Times New Roman"/>
          <w:b/>
          <w:color w:val="000000" w:themeColor="text1"/>
          <w:sz w:val="20"/>
          <w:szCs w:val="20"/>
        </w:rPr>
        <w:t>KLAUZULE INFORMACYJNE:</w:t>
      </w:r>
    </w:p>
    <w:p w14:paraId="41E83DAE" w14:textId="77777777" w:rsidR="00ED20E4" w:rsidRPr="0063034A" w:rsidRDefault="00F241E2" w:rsidP="00D00499">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Przyjmuję do wiadomości, że</w:t>
      </w:r>
      <w:r w:rsidR="00ED20E4" w:rsidRPr="0063034A">
        <w:rPr>
          <w:rFonts w:ascii="Times New Roman" w:hAnsi="Times New Roman" w:cs="Times New Roman"/>
          <w:b/>
          <w:color w:val="000000" w:themeColor="text1"/>
          <w:sz w:val="20"/>
          <w:szCs w:val="20"/>
        </w:rPr>
        <w:t xml:space="preserve">: </w:t>
      </w:r>
    </w:p>
    <w:p w14:paraId="0593184D" w14:textId="77777777" w:rsidR="002A2711" w:rsidRPr="0063034A" w:rsidRDefault="00C2043C" w:rsidP="00D00499">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00A331DA" w:rsidRPr="0063034A">
        <w:rPr>
          <w:rFonts w:ascii="Times New Roman" w:hAnsi="Times New Roman" w:cs="Times New Roman"/>
          <w:b/>
          <w:color w:val="000000" w:themeColor="text1"/>
          <w:sz w:val="20"/>
          <w:szCs w:val="20"/>
        </w:rPr>
        <w:t>Agencja Restrukturyzacji i Modernizacji Rolnictwa</w:t>
      </w:r>
      <w:r w:rsidR="0063034A">
        <w:rPr>
          <w:rFonts w:ascii="Times New Roman" w:hAnsi="Times New Roman" w:cs="Times New Roman"/>
          <w:color w:val="000000" w:themeColor="text1"/>
          <w:sz w:val="20"/>
          <w:szCs w:val="20"/>
        </w:rPr>
        <w:t xml:space="preserve"> z </w:t>
      </w:r>
      <w:r w:rsidR="00A331DA" w:rsidRPr="0063034A">
        <w:rPr>
          <w:rFonts w:ascii="Times New Roman" w:hAnsi="Times New Roman" w:cs="Times New Roman"/>
          <w:color w:val="000000" w:themeColor="text1"/>
          <w:sz w:val="20"/>
          <w:szCs w:val="20"/>
        </w:rPr>
        <w:t>siedzibą</w:t>
      </w:r>
      <w:r w:rsidR="00AF719D" w:rsidRPr="0063034A">
        <w:rPr>
          <w:rFonts w:ascii="Times New Roman" w:hAnsi="Times New Roman" w:cs="Times New Roman"/>
          <w:color w:val="000000" w:themeColor="text1"/>
          <w:sz w:val="20"/>
          <w:szCs w:val="20"/>
        </w:rPr>
        <w:t xml:space="preserve"> w </w:t>
      </w:r>
      <w:r w:rsidR="00A331DA" w:rsidRPr="0063034A">
        <w:rPr>
          <w:rFonts w:ascii="Times New Roman" w:hAnsi="Times New Roman" w:cs="Times New Roman"/>
          <w:color w:val="000000" w:themeColor="text1"/>
          <w:sz w:val="20"/>
          <w:szCs w:val="20"/>
        </w:rPr>
        <w:t>Warszawie, Al. Jana Pawła II 70, 00-175 Warszawa</w:t>
      </w:r>
      <w:r w:rsidR="002A2711" w:rsidRPr="0063034A">
        <w:rPr>
          <w:rFonts w:ascii="Times New Roman" w:hAnsi="Times New Roman" w:cs="Times New Roman"/>
          <w:color w:val="000000" w:themeColor="text1"/>
          <w:sz w:val="20"/>
          <w:szCs w:val="20"/>
        </w:rPr>
        <w:t>;</w:t>
      </w:r>
    </w:p>
    <w:p w14:paraId="7717FE83" w14:textId="77777777" w:rsidR="0054217B" w:rsidRPr="0063034A" w:rsidRDefault="002A2711" w:rsidP="00D00499">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w:t>
      </w:r>
      <w:r w:rsidR="0054217B" w:rsidRPr="0063034A">
        <w:rPr>
          <w:rFonts w:ascii="Times New Roman" w:hAnsi="Times New Roman" w:cs="Times New Roman"/>
          <w:color w:val="000000" w:themeColor="text1"/>
          <w:sz w:val="20"/>
          <w:szCs w:val="20"/>
        </w:rPr>
        <w:t xml:space="preserve">administratorem </w:t>
      </w:r>
      <w:r w:rsidRPr="0063034A">
        <w:rPr>
          <w:rFonts w:ascii="Times New Roman" w:hAnsi="Times New Roman" w:cs="Times New Roman"/>
          <w:color w:val="000000" w:themeColor="text1"/>
          <w:sz w:val="20"/>
          <w:szCs w:val="20"/>
        </w:rPr>
        <w:t xml:space="preserve">danych osobowych mogę </w:t>
      </w:r>
      <w:r w:rsidR="00010A08" w:rsidRPr="0063034A">
        <w:rPr>
          <w:rFonts w:ascii="Times New Roman" w:hAnsi="Times New Roman" w:cs="Times New Roman"/>
          <w:color w:val="000000" w:themeColor="text1"/>
          <w:sz w:val="20"/>
          <w:szCs w:val="20"/>
        </w:rPr>
        <w:t xml:space="preserve">kontaktować </w:t>
      </w:r>
      <w:r w:rsidRPr="0063034A">
        <w:rPr>
          <w:rFonts w:ascii="Times New Roman" w:hAnsi="Times New Roman" w:cs="Times New Roman"/>
          <w:color w:val="000000" w:themeColor="text1"/>
          <w:sz w:val="20"/>
          <w:szCs w:val="20"/>
        </w:rPr>
        <w:t xml:space="preserve">się </w:t>
      </w:r>
      <w:r w:rsidR="00E1299F" w:rsidRPr="0063034A">
        <w:rPr>
          <w:rFonts w:ascii="Times New Roman" w:hAnsi="Times New Roman" w:cs="Times New Roman"/>
          <w:color w:val="000000" w:themeColor="text1"/>
          <w:sz w:val="20"/>
          <w:szCs w:val="20"/>
        </w:rPr>
        <w:t xml:space="preserve">poprzez </w:t>
      </w:r>
      <w:r w:rsidR="00E71EC6" w:rsidRPr="0063034A">
        <w:rPr>
          <w:rFonts w:ascii="Times New Roman" w:hAnsi="Times New Roman" w:cs="Times New Roman"/>
          <w:color w:val="000000" w:themeColor="text1"/>
          <w:sz w:val="20"/>
          <w:szCs w:val="20"/>
        </w:rPr>
        <w:t xml:space="preserve">adres </w:t>
      </w:r>
      <w:r w:rsidR="00010A08" w:rsidRPr="0063034A">
        <w:rPr>
          <w:rFonts w:ascii="Times New Roman" w:hAnsi="Times New Roman" w:cs="Times New Roman"/>
          <w:color w:val="000000" w:themeColor="text1"/>
          <w:sz w:val="20"/>
          <w:szCs w:val="20"/>
        </w:rPr>
        <w:t>e-mail</w:t>
      </w:r>
      <w:r w:rsidR="009C695A" w:rsidRPr="0063034A">
        <w:rPr>
          <w:rFonts w:ascii="Times New Roman" w:hAnsi="Times New Roman" w:cs="Times New Roman"/>
          <w:color w:val="000000" w:themeColor="text1"/>
          <w:sz w:val="20"/>
          <w:szCs w:val="20"/>
        </w:rPr>
        <w:t>:</w:t>
      </w:r>
      <w:r w:rsidR="00010A08" w:rsidRPr="0063034A">
        <w:rPr>
          <w:rFonts w:ascii="Times New Roman" w:hAnsi="Times New Roman" w:cs="Times New Roman"/>
          <w:color w:val="000000" w:themeColor="text1"/>
          <w:sz w:val="20"/>
          <w:szCs w:val="20"/>
        </w:rPr>
        <w:t xml:space="preserve"> </w:t>
      </w:r>
      <w:hyperlink r:id="rId12" w:history="1">
        <w:r w:rsidR="001C1E79" w:rsidRPr="0063034A">
          <w:rPr>
            <w:rStyle w:val="Hipercze"/>
            <w:rFonts w:ascii="Times New Roman" w:hAnsi="Times New Roman" w:cs="Times New Roman"/>
            <w:sz w:val="20"/>
            <w:szCs w:val="20"/>
          </w:rPr>
          <w:t>info@arimr.gov.pl</w:t>
        </w:r>
      </w:hyperlink>
      <w:r w:rsidR="001C1E79" w:rsidRPr="0063034A">
        <w:rPr>
          <w:rFonts w:ascii="Times New Roman" w:hAnsi="Times New Roman" w:cs="Times New Roman"/>
          <w:color w:val="000000" w:themeColor="text1"/>
          <w:sz w:val="20"/>
          <w:szCs w:val="20"/>
        </w:rPr>
        <w:t xml:space="preserve"> </w:t>
      </w:r>
      <w:r w:rsidR="00907948" w:rsidRPr="0063034A">
        <w:rPr>
          <w:rFonts w:ascii="Times New Roman" w:hAnsi="Times New Roman" w:cs="Times New Roman"/>
          <w:color w:val="000000" w:themeColor="text1"/>
          <w:sz w:val="20"/>
          <w:szCs w:val="20"/>
        </w:rPr>
        <w:t>lub pise</w:t>
      </w:r>
      <w:r w:rsidR="00B35FF4" w:rsidRPr="0063034A">
        <w:rPr>
          <w:rFonts w:ascii="Times New Roman" w:hAnsi="Times New Roman" w:cs="Times New Roman"/>
          <w:color w:val="000000" w:themeColor="text1"/>
          <w:sz w:val="20"/>
          <w:szCs w:val="20"/>
        </w:rPr>
        <w:t xml:space="preserve">mnie na adres korespondencyjny </w:t>
      </w:r>
      <w:r w:rsidR="006E6383" w:rsidRPr="0063034A">
        <w:rPr>
          <w:rFonts w:ascii="Times New Roman" w:hAnsi="Times New Roman" w:cs="Times New Roman"/>
          <w:color w:val="000000" w:themeColor="text1"/>
          <w:sz w:val="20"/>
          <w:szCs w:val="20"/>
        </w:rPr>
        <w:t xml:space="preserve">Centrali </w:t>
      </w:r>
      <w:r w:rsidR="00E71EC6" w:rsidRPr="0063034A">
        <w:rPr>
          <w:rFonts w:ascii="Times New Roman" w:hAnsi="Times New Roman" w:cs="Times New Roman"/>
          <w:color w:val="000000" w:themeColor="text1"/>
          <w:sz w:val="20"/>
          <w:szCs w:val="20"/>
        </w:rPr>
        <w:t>Agencji Restrukturyzacji</w:t>
      </w:r>
      <w:r w:rsidR="00500994" w:rsidRPr="0063034A">
        <w:rPr>
          <w:rFonts w:ascii="Times New Roman" w:hAnsi="Times New Roman" w:cs="Times New Roman"/>
          <w:color w:val="000000" w:themeColor="text1"/>
          <w:sz w:val="20"/>
          <w:szCs w:val="20"/>
        </w:rPr>
        <w:t xml:space="preserve"> </w:t>
      </w:r>
      <w:r w:rsidR="00907948" w:rsidRPr="0063034A">
        <w:rPr>
          <w:rFonts w:ascii="Times New Roman" w:hAnsi="Times New Roman" w:cs="Times New Roman"/>
          <w:color w:val="000000" w:themeColor="text1"/>
          <w:sz w:val="20"/>
          <w:szCs w:val="20"/>
        </w:rPr>
        <w:t>i Moderniz</w:t>
      </w:r>
      <w:r w:rsidR="006E6383" w:rsidRPr="0063034A">
        <w:rPr>
          <w:rFonts w:ascii="Times New Roman" w:hAnsi="Times New Roman" w:cs="Times New Roman"/>
          <w:color w:val="000000" w:themeColor="text1"/>
          <w:sz w:val="20"/>
          <w:szCs w:val="20"/>
        </w:rPr>
        <w:t>acji</w:t>
      </w:r>
      <w:r w:rsidRPr="0063034A">
        <w:rPr>
          <w:rFonts w:ascii="Times New Roman" w:hAnsi="Times New Roman" w:cs="Times New Roman"/>
          <w:color w:val="000000" w:themeColor="text1"/>
          <w:sz w:val="20"/>
          <w:szCs w:val="20"/>
        </w:rPr>
        <w:t xml:space="preserve"> </w:t>
      </w:r>
      <w:r w:rsidR="006E6383" w:rsidRPr="0063034A">
        <w:rPr>
          <w:rFonts w:ascii="Times New Roman" w:hAnsi="Times New Roman" w:cs="Times New Roman"/>
          <w:color w:val="000000" w:themeColor="text1"/>
          <w:sz w:val="20"/>
          <w:szCs w:val="20"/>
        </w:rPr>
        <w:t>Rolnictwa, ul. Poleczki 33, 02-822 Warszawa;</w:t>
      </w:r>
    </w:p>
    <w:p w14:paraId="6E8BDECC" w14:textId="77777777" w:rsidR="006F0347" w:rsidRPr="0063034A" w:rsidRDefault="00213385" w:rsidP="00D00499">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administrator danych wyznaczył inspektora ochr</w:t>
      </w:r>
      <w:r w:rsidR="006F0347" w:rsidRPr="0063034A">
        <w:rPr>
          <w:rFonts w:ascii="Times New Roman" w:hAnsi="Times New Roman" w:cs="Times New Roman"/>
          <w:color w:val="000000" w:themeColor="text1"/>
          <w:sz w:val="20"/>
          <w:szCs w:val="20"/>
        </w:rPr>
        <w:t xml:space="preserve">ony danych, z którym można </w:t>
      </w:r>
      <w:r w:rsidR="002A2711" w:rsidRPr="0063034A">
        <w:rPr>
          <w:rFonts w:ascii="Times New Roman" w:hAnsi="Times New Roman" w:cs="Times New Roman"/>
          <w:color w:val="000000" w:themeColor="text1"/>
          <w:sz w:val="20"/>
          <w:szCs w:val="20"/>
        </w:rPr>
        <w:t>kontaktować</w:t>
      </w:r>
      <w:r w:rsidR="006F0347" w:rsidRPr="0063034A">
        <w:rPr>
          <w:rFonts w:ascii="Times New Roman" w:hAnsi="Times New Roman" w:cs="Times New Roman"/>
          <w:color w:val="000000" w:themeColor="text1"/>
          <w:sz w:val="20"/>
          <w:szCs w:val="20"/>
        </w:rPr>
        <w:t xml:space="preserve"> </w:t>
      </w:r>
      <w:r w:rsidR="009062C9" w:rsidRPr="0063034A">
        <w:rPr>
          <w:rFonts w:ascii="Times New Roman" w:hAnsi="Times New Roman" w:cs="Times New Roman"/>
          <w:color w:val="000000" w:themeColor="text1"/>
          <w:sz w:val="20"/>
          <w:szCs w:val="20"/>
        </w:rPr>
        <w:t xml:space="preserve">się w sprawach dotyczących przetwarzania danych osobowych oraz korzystania z praw związanych z przetwarzaniem danych, </w:t>
      </w:r>
      <w:r w:rsidRPr="0063034A">
        <w:rPr>
          <w:rFonts w:ascii="Times New Roman" w:hAnsi="Times New Roman" w:cs="Times New Roman"/>
          <w:color w:val="000000" w:themeColor="text1"/>
          <w:sz w:val="20"/>
          <w:szCs w:val="20"/>
        </w:rPr>
        <w:t xml:space="preserve">poprzez </w:t>
      </w:r>
      <w:r w:rsidR="00E71EC6" w:rsidRPr="0063034A">
        <w:rPr>
          <w:rFonts w:ascii="Times New Roman" w:hAnsi="Times New Roman" w:cs="Times New Roman"/>
          <w:color w:val="000000" w:themeColor="text1"/>
          <w:sz w:val="20"/>
          <w:szCs w:val="20"/>
        </w:rPr>
        <w:t xml:space="preserve">adres </w:t>
      </w:r>
      <w:r w:rsidR="00A5498A" w:rsidRPr="0063034A">
        <w:rPr>
          <w:rFonts w:ascii="Times New Roman" w:hAnsi="Times New Roman" w:cs="Times New Roman"/>
          <w:color w:val="000000" w:themeColor="text1"/>
          <w:sz w:val="20"/>
          <w:szCs w:val="20"/>
        </w:rPr>
        <w:t>e-mail</w:t>
      </w:r>
      <w:r w:rsidR="009C695A" w:rsidRPr="0063034A">
        <w:rPr>
          <w:rFonts w:ascii="Times New Roman" w:hAnsi="Times New Roman" w:cs="Times New Roman"/>
          <w:color w:val="000000" w:themeColor="text1"/>
          <w:sz w:val="20"/>
          <w:szCs w:val="20"/>
        </w:rPr>
        <w:t>:</w:t>
      </w:r>
      <w:r w:rsidR="00A5498A" w:rsidRPr="0063034A">
        <w:rPr>
          <w:rFonts w:ascii="Times New Roman" w:hAnsi="Times New Roman" w:cs="Times New Roman"/>
          <w:color w:val="000000" w:themeColor="text1"/>
          <w:sz w:val="20"/>
          <w:szCs w:val="20"/>
        </w:rPr>
        <w:t xml:space="preserve"> </w:t>
      </w:r>
      <w:hyperlink r:id="rId13" w:history="1">
        <w:r w:rsidR="00AF719D" w:rsidRPr="0063034A">
          <w:rPr>
            <w:rStyle w:val="Hipercze"/>
            <w:rFonts w:ascii="Times New Roman" w:hAnsi="Times New Roman" w:cs="Times New Roman"/>
            <w:sz w:val="20"/>
            <w:szCs w:val="20"/>
          </w:rPr>
          <w:t>iod@arimr.gov.pl</w:t>
        </w:r>
      </w:hyperlink>
      <w:r w:rsidR="00AF719D" w:rsidRPr="0063034A">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lub pisemnie na adres korespondencyjny </w:t>
      </w:r>
      <w:r w:rsidR="006F0347" w:rsidRPr="0063034A">
        <w:rPr>
          <w:rFonts w:ascii="Times New Roman" w:hAnsi="Times New Roman" w:cs="Times New Roman"/>
          <w:color w:val="000000" w:themeColor="text1"/>
          <w:sz w:val="20"/>
          <w:szCs w:val="20"/>
        </w:rPr>
        <w:t>administratora danych</w:t>
      </w:r>
      <w:r w:rsidR="009E070D" w:rsidRPr="0063034A">
        <w:rPr>
          <w:rFonts w:ascii="Times New Roman" w:hAnsi="Times New Roman" w:cs="Times New Roman"/>
          <w:color w:val="000000" w:themeColor="text1"/>
          <w:sz w:val="20"/>
          <w:szCs w:val="20"/>
        </w:rPr>
        <w:t>,</w:t>
      </w:r>
      <w:r w:rsidR="006F0347" w:rsidRPr="0063034A">
        <w:rPr>
          <w:rFonts w:ascii="Times New Roman" w:hAnsi="Times New Roman" w:cs="Times New Roman"/>
          <w:color w:val="000000" w:themeColor="text1"/>
          <w:sz w:val="20"/>
          <w:szCs w:val="20"/>
        </w:rPr>
        <w:t xml:space="preserve"> </w:t>
      </w:r>
      <w:r w:rsidR="009062C9" w:rsidRPr="0063034A">
        <w:rPr>
          <w:rFonts w:ascii="Times New Roman" w:hAnsi="Times New Roman" w:cs="Times New Roman"/>
          <w:color w:val="000000" w:themeColor="text1"/>
          <w:sz w:val="20"/>
          <w:szCs w:val="20"/>
        </w:rPr>
        <w:t>wskazany</w:t>
      </w:r>
      <w:r w:rsidR="006F0347" w:rsidRPr="0063034A">
        <w:rPr>
          <w:rFonts w:ascii="Times New Roman" w:hAnsi="Times New Roman" w:cs="Times New Roman"/>
          <w:color w:val="000000" w:themeColor="text1"/>
          <w:sz w:val="20"/>
          <w:szCs w:val="20"/>
        </w:rPr>
        <w:t xml:space="preserve"> w pkt</w:t>
      </w:r>
      <w:r w:rsidR="00834A99" w:rsidRPr="0063034A">
        <w:rPr>
          <w:rFonts w:ascii="Times New Roman" w:hAnsi="Times New Roman" w:cs="Times New Roman"/>
          <w:color w:val="000000" w:themeColor="text1"/>
          <w:sz w:val="20"/>
          <w:szCs w:val="20"/>
        </w:rPr>
        <w:t>.</w:t>
      </w:r>
      <w:r w:rsidR="006F0347" w:rsidRPr="0063034A">
        <w:rPr>
          <w:rFonts w:ascii="Times New Roman" w:hAnsi="Times New Roman" w:cs="Times New Roman"/>
          <w:color w:val="000000" w:themeColor="text1"/>
          <w:sz w:val="20"/>
          <w:szCs w:val="20"/>
        </w:rPr>
        <w:t xml:space="preserve"> </w:t>
      </w:r>
      <w:r w:rsidR="002E602C" w:rsidRPr="0063034A">
        <w:rPr>
          <w:rFonts w:ascii="Times New Roman" w:hAnsi="Times New Roman" w:cs="Times New Roman"/>
          <w:color w:val="000000" w:themeColor="text1"/>
          <w:sz w:val="20"/>
          <w:szCs w:val="20"/>
        </w:rPr>
        <w:t>I.</w:t>
      </w:r>
      <w:r w:rsidR="00132D41" w:rsidRPr="0063034A">
        <w:rPr>
          <w:rFonts w:ascii="Times New Roman" w:hAnsi="Times New Roman" w:cs="Times New Roman"/>
          <w:color w:val="000000" w:themeColor="text1"/>
          <w:sz w:val="20"/>
          <w:szCs w:val="20"/>
        </w:rPr>
        <w:t>2;</w:t>
      </w:r>
      <w:r w:rsidR="006F0347" w:rsidRPr="0063034A">
        <w:rPr>
          <w:rFonts w:ascii="Times New Roman" w:hAnsi="Times New Roman" w:cs="Times New Roman"/>
          <w:color w:val="000000" w:themeColor="text1"/>
          <w:sz w:val="20"/>
          <w:szCs w:val="20"/>
        </w:rPr>
        <w:t xml:space="preserve"> </w:t>
      </w:r>
    </w:p>
    <w:p w14:paraId="06EF3804" w14:textId="77777777" w:rsidR="00AE4C5F" w:rsidRPr="0063034A" w:rsidRDefault="00ED20E4" w:rsidP="00D00499">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w:t>
      </w:r>
      <w:r w:rsidR="009C615C" w:rsidRPr="0063034A">
        <w:rPr>
          <w:rFonts w:ascii="Times New Roman" w:hAnsi="Times New Roman" w:cs="Times New Roman"/>
          <w:color w:val="000000" w:themeColor="text1"/>
          <w:sz w:val="20"/>
          <w:szCs w:val="20"/>
        </w:rPr>
        <w:t xml:space="preserve">będą </w:t>
      </w:r>
      <w:r w:rsidRPr="0063034A">
        <w:rPr>
          <w:rFonts w:ascii="Times New Roman" w:hAnsi="Times New Roman" w:cs="Times New Roman"/>
          <w:color w:val="000000" w:themeColor="text1"/>
          <w:sz w:val="20"/>
          <w:szCs w:val="20"/>
        </w:rPr>
        <w:t xml:space="preserve">przetwarzane przez </w:t>
      </w:r>
      <w:r w:rsidR="00AE4C5F" w:rsidRPr="0063034A">
        <w:rPr>
          <w:rFonts w:ascii="Times New Roman" w:hAnsi="Times New Roman" w:cs="Times New Roman"/>
          <w:color w:val="000000" w:themeColor="text1"/>
          <w:sz w:val="20"/>
          <w:szCs w:val="20"/>
        </w:rPr>
        <w:t xml:space="preserve">administratora danych </w:t>
      </w:r>
      <w:r w:rsidR="00D06C2D" w:rsidRPr="0063034A">
        <w:rPr>
          <w:rFonts w:ascii="Times New Roman" w:hAnsi="Times New Roman" w:cs="Times New Roman"/>
          <w:color w:val="000000" w:themeColor="text1"/>
          <w:sz w:val="20"/>
          <w:szCs w:val="20"/>
        </w:rPr>
        <w:t>na podstawie</w:t>
      </w:r>
      <w:r w:rsidR="00797CAC" w:rsidRPr="0063034A">
        <w:rPr>
          <w:rFonts w:ascii="Times New Roman" w:hAnsi="Times New Roman" w:cs="Times New Roman"/>
          <w:color w:val="000000" w:themeColor="text1"/>
          <w:sz w:val="20"/>
          <w:szCs w:val="20"/>
        </w:rPr>
        <w:t xml:space="preserve"> </w:t>
      </w:r>
      <w:r w:rsidR="00500994" w:rsidRPr="0063034A">
        <w:rPr>
          <w:rFonts w:ascii="Times New Roman" w:hAnsi="Times New Roman" w:cs="Times New Roman"/>
          <w:color w:val="000000" w:themeColor="text1"/>
          <w:sz w:val="20"/>
          <w:szCs w:val="20"/>
        </w:rPr>
        <w:t xml:space="preserve">art. 6 </w:t>
      </w:r>
      <w:r w:rsidR="00AE4C5F" w:rsidRPr="0063034A">
        <w:rPr>
          <w:rFonts w:ascii="Times New Roman" w:hAnsi="Times New Roman" w:cs="Times New Roman"/>
          <w:color w:val="000000" w:themeColor="text1"/>
          <w:sz w:val="20"/>
          <w:szCs w:val="20"/>
        </w:rPr>
        <w:t>ust. 1 lit</w:t>
      </w:r>
      <w:r w:rsidR="00137C01" w:rsidRPr="0063034A">
        <w:rPr>
          <w:rFonts w:ascii="Times New Roman" w:hAnsi="Times New Roman" w:cs="Times New Roman"/>
          <w:color w:val="000000" w:themeColor="text1"/>
          <w:sz w:val="20"/>
          <w:szCs w:val="20"/>
        </w:rPr>
        <w:t>.</w:t>
      </w:r>
      <w:r w:rsidR="00AE4C5F" w:rsidRPr="0063034A">
        <w:rPr>
          <w:rFonts w:ascii="Times New Roman" w:hAnsi="Times New Roman" w:cs="Times New Roman"/>
          <w:color w:val="000000" w:themeColor="text1"/>
          <w:sz w:val="20"/>
          <w:szCs w:val="20"/>
        </w:rPr>
        <w:t xml:space="preserve"> c) </w:t>
      </w:r>
      <w:r w:rsidR="00500994" w:rsidRPr="0063034A">
        <w:rPr>
          <w:rFonts w:ascii="Times New Roman" w:hAnsi="Times New Roman" w:cs="Times New Roman"/>
          <w:color w:val="000000" w:themeColor="text1"/>
          <w:sz w:val="20"/>
          <w:szCs w:val="20"/>
        </w:rPr>
        <w:t>rozporządzenia Parlamentu Europejskiego i Rady (UE) 2</w:t>
      </w:r>
      <w:r w:rsidR="00132D41" w:rsidRPr="0063034A">
        <w:rPr>
          <w:rFonts w:ascii="Times New Roman" w:hAnsi="Times New Roman" w:cs="Times New Roman"/>
          <w:color w:val="000000" w:themeColor="text1"/>
          <w:sz w:val="20"/>
          <w:szCs w:val="20"/>
        </w:rPr>
        <w:t>016/679 z dnia 27 kwietnia 2016 </w:t>
      </w:r>
      <w:r w:rsidR="00AF719D" w:rsidRPr="0063034A">
        <w:rPr>
          <w:rFonts w:ascii="Times New Roman" w:hAnsi="Times New Roman" w:cs="Times New Roman"/>
          <w:color w:val="000000" w:themeColor="text1"/>
          <w:sz w:val="20"/>
          <w:szCs w:val="20"/>
        </w:rPr>
        <w:t>r. w </w:t>
      </w:r>
      <w:r w:rsidR="00500994" w:rsidRPr="0063034A">
        <w:rPr>
          <w:rFonts w:ascii="Times New Roman" w:hAnsi="Times New Roman" w:cs="Times New Roman"/>
          <w:color w:val="000000" w:themeColor="text1"/>
          <w:sz w:val="20"/>
          <w:szCs w:val="20"/>
        </w:rPr>
        <w:t>sprawie oc</w:t>
      </w:r>
      <w:r w:rsidR="00AE4C5F" w:rsidRPr="0063034A">
        <w:rPr>
          <w:rFonts w:ascii="Times New Roman" w:hAnsi="Times New Roman" w:cs="Times New Roman"/>
          <w:color w:val="000000" w:themeColor="text1"/>
          <w:sz w:val="20"/>
          <w:szCs w:val="20"/>
        </w:rPr>
        <w:t>hrony osób fizycznych w związku</w:t>
      </w:r>
      <w:r w:rsidR="006F327F" w:rsidRPr="0063034A">
        <w:rPr>
          <w:rFonts w:ascii="Times New Roman" w:hAnsi="Times New Roman" w:cs="Times New Roman"/>
          <w:color w:val="000000" w:themeColor="text1"/>
          <w:sz w:val="20"/>
          <w:szCs w:val="20"/>
        </w:rPr>
        <w:t xml:space="preserve"> </w:t>
      </w:r>
      <w:r w:rsidR="00500994" w:rsidRPr="0063034A">
        <w:rPr>
          <w:rFonts w:ascii="Times New Roman" w:hAnsi="Times New Roman" w:cs="Times New Roman"/>
          <w:color w:val="000000" w:themeColor="text1"/>
          <w:sz w:val="20"/>
          <w:szCs w:val="20"/>
        </w:rPr>
        <w:t xml:space="preserve">z przetwarzaniem danych osobowych i w sprawie swobodnego przepływu takich danych oraz uchylenia dyrektywy 95/46/WE </w:t>
      </w:r>
      <w:r w:rsidR="009C695A" w:rsidRPr="0063034A">
        <w:rPr>
          <w:rFonts w:ascii="Times New Roman" w:hAnsi="Times New Roman" w:cs="Times New Roman"/>
          <w:color w:val="000000" w:themeColor="text1"/>
          <w:sz w:val="20"/>
          <w:szCs w:val="20"/>
        </w:rPr>
        <w:t xml:space="preserve">– ogólne rozporządzenie o ochronie danych </w:t>
      </w:r>
      <w:r w:rsidR="00633446" w:rsidRPr="0063034A">
        <w:rPr>
          <w:rFonts w:ascii="Times New Roman" w:hAnsi="Times New Roman" w:cs="Times New Roman"/>
          <w:color w:val="000000" w:themeColor="text1"/>
          <w:sz w:val="20"/>
          <w:szCs w:val="20"/>
        </w:rPr>
        <w:t>(</w:t>
      </w:r>
      <w:r w:rsidR="00500994" w:rsidRPr="0063034A">
        <w:rPr>
          <w:rFonts w:ascii="Times New Roman" w:hAnsi="Times New Roman" w:cs="Times New Roman"/>
          <w:color w:val="000000" w:themeColor="text1"/>
          <w:sz w:val="20"/>
          <w:szCs w:val="20"/>
        </w:rPr>
        <w:t>Dz.</w:t>
      </w:r>
      <w:r w:rsidR="00AF719D" w:rsidRPr="0063034A">
        <w:rPr>
          <w:rFonts w:ascii="Times New Roman" w:hAnsi="Times New Roman" w:cs="Times New Roman"/>
          <w:color w:val="000000" w:themeColor="text1"/>
          <w:sz w:val="20"/>
          <w:szCs w:val="20"/>
        </w:rPr>
        <w:t> </w:t>
      </w:r>
      <w:r w:rsidR="00AE4C5F" w:rsidRPr="0063034A">
        <w:rPr>
          <w:rFonts w:ascii="Times New Roman" w:hAnsi="Times New Roman" w:cs="Times New Roman"/>
          <w:color w:val="000000" w:themeColor="text1"/>
          <w:sz w:val="20"/>
          <w:szCs w:val="20"/>
        </w:rPr>
        <w:t>U</w:t>
      </w:r>
      <w:r w:rsidR="00896F5B" w:rsidRPr="0063034A">
        <w:rPr>
          <w:rFonts w:ascii="Times New Roman" w:hAnsi="Times New Roman" w:cs="Times New Roman"/>
          <w:color w:val="000000" w:themeColor="text1"/>
          <w:sz w:val="20"/>
          <w:szCs w:val="20"/>
        </w:rPr>
        <w:t>rz</w:t>
      </w:r>
      <w:r w:rsidR="00AE4C5F" w:rsidRPr="0063034A">
        <w:rPr>
          <w:rFonts w:ascii="Times New Roman" w:hAnsi="Times New Roman" w:cs="Times New Roman"/>
          <w:color w:val="000000" w:themeColor="text1"/>
          <w:sz w:val="20"/>
          <w:szCs w:val="20"/>
        </w:rPr>
        <w:t>.</w:t>
      </w:r>
      <w:r w:rsidR="000E3281" w:rsidRPr="0063034A">
        <w:rPr>
          <w:rFonts w:ascii="Times New Roman" w:hAnsi="Times New Roman" w:cs="Times New Roman"/>
          <w:color w:val="000000" w:themeColor="text1"/>
          <w:sz w:val="20"/>
          <w:szCs w:val="20"/>
        </w:rPr>
        <w:t xml:space="preserve"> </w:t>
      </w:r>
      <w:r w:rsidR="00AE4C5F" w:rsidRPr="0063034A">
        <w:rPr>
          <w:rFonts w:ascii="Times New Roman" w:hAnsi="Times New Roman" w:cs="Times New Roman"/>
          <w:color w:val="000000" w:themeColor="text1"/>
          <w:sz w:val="20"/>
          <w:szCs w:val="20"/>
        </w:rPr>
        <w:t>UE</w:t>
      </w:r>
      <w:r w:rsidR="000E3281" w:rsidRPr="0063034A">
        <w:rPr>
          <w:rFonts w:ascii="Times New Roman" w:hAnsi="Times New Roman" w:cs="Times New Roman"/>
          <w:color w:val="000000" w:themeColor="text1"/>
          <w:sz w:val="20"/>
          <w:szCs w:val="20"/>
        </w:rPr>
        <w:t xml:space="preserve"> </w:t>
      </w:r>
      <w:r w:rsidR="00AE4C5F" w:rsidRPr="0063034A">
        <w:rPr>
          <w:rFonts w:ascii="Times New Roman" w:hAnsi="Times New Roman" w:cs="Times New Roman"/>
          <w:color w:val="000000" w:themeColor="text1"/>
          <w:sz w:val="20"/>
          <w:szCs w:val="20"/>
        </w:rPr>
        <w:t xml:space="preserve">L </w:t>
      </w:r>
      <w:r w:rsidR="000E3281" w:rsidRPr="0063034A">
        <w:rPr>
          <w:rFonts w:ascii="Times New Roman" w:hAnsi="Times New Roman" w:cs="Times New Roman"/>
          <w:color w:val="000000" w:themeColor="text1"/>
          <w:sz w:val="20"/>
          <w:szCs w:val="20"/>
        </w:rPr>
        <w:t xml:space="preserve">119 z </w:t>
      </w:r>
      <w:r w:rsidR="00633446" w:rsidRPr="0063034A">
        <w:rPr>
          <w:rFonts w:ascii="Times New Roman" w:hAnsi="Times New Roman" w:cs="Times New Roman"/>
          <w:color w:val="000000" w:themeColor="text1"/>
          <w:sz w:val="20"/>
          <w:szCs w:val="20"/>
        </w:rPr>
        <w:t>04.05</w:t>
      </w:r>
      <w:r w:rsidR="000E3281" w:rsidRPr="0063034A">
        <w:rPr>
          <w:rFonts w:ascii="Times New Roman" w:hAnsi="Times New Roman" w:cs="Times New Roman"/>
          <w:color w:val="000000" w:themeColor="text1"/>
          <w:sz w:val="20"/>
          <w:szCs w:val="20"/>
        </w:rPr>
        <w:t>.</w:t>
      </w:r>
      <w:r w:rsidR="00AE4C5F" w:rsidRPr="0063034A">
        <w:rPr>
          <w:rFonts w:ascii="Times New Roman" w:hAnsi="Times New Roman" w:cs="Times New Roman"/>
          <w:color w:val="000000" w:themeColor="text1"/>
          <w:sz w:val="20"/>
          <w:szCs w:val="20"/>
        </w:rPr>
        <w:t>2016</w:t>
      </w:r>
      <w:r w:rsidR="000E3281" w:rsidRPr="0063034A">
        <w:rPr>
          <w:rFonts w:ascii="Times New Roman" w:hAnsi="Times New Roman" w:cs="Times New Roman"/>
          <w:color w:val="000000" w:themeColor="text1"/>
          <w:sz w:val="20"/>
          <w:szCs w:val="20"/>
        </w:rPr>
        <w:t>, str.</w:t>
      </w:r>
      <w:r w:rsidR="00AE4C5F" w:rsidRPr="0063034A">
        <w:rPr>
          <w:rFonts w:ascii="Times New Roman" w:hAnsi="Times New Roman" w:cs="Times New Roman"/>
          <w:color w:val="000000" w:themeColor="text1"/>
          <w:sz w:val="20"/>
          <w:szCs w:val="20"/>
        </w:rPr>
        <w:t>1</w:t>
      </w:r>
      <w:r w:rsidR="00633446" w:rsidRPr="0063034A">
        <w:rPr>
          <w:rFonts w:ascii="Times New Roman" w:hAnsi="Times New Roman" w:cs="Times New Roman"/>
          <w:color w:val="000000" w:themeColor="text1"/>
          <w:sz w:val="20"/>
          <w:szCs w:val="20"/>
        </w:rPr>
        <w:t>)</w:t>
      </w:r>
      <w:r w:rsidR="00AE4C5F" w:rsidRPr="0063034A">
        <w:rPr>
          <w:rFonts w:ascii="Times New Roman" w:hAnsi="Times New Roman" w:cs="Times New Roman"/>
          <w:color w:val="000000" w:themeColor="text1"/>
          <w:sz w:val="20"/>
          <w:szCs w:val="20"/>
        </w:rPr>
        <w:t>, dalej „</w:t>
      </w:r>
      <w:r w:rsidR="00BE27BC" w:rsidRPr="0063034A">
        <w:rPr>
          <w:rFonts w:ascii="Times New Roman" w:hAnsi="Times New Roman" w:cs="Times New Roman"/>
          <w:color w:val="000000" w:themeColor="text1"/>
          <w:sz w:val="20"/>
          <w:szCs w:val="20"/>
        </w:rPr>
        <w:t>r</w:t>
      </w:r>
      <w:r w:rsidR="00AE4C5F" w:rsidRPr="0063034A">
        <w:rPr>
          <w:rFonts w:ascii="Times New Roman" w:hAnsi="Times New Roman" w:cs="Times New Roman"/>
          <w:color w:val="000000" w:themeColor="text1"/>
          <w:sz w:val="20"/>
          <w:szCs w:val="20"/>
        </w:rPr>
        <w:t>ozporządzenie</w:t>
      </w:r>
      <w:r w:rsidR="00BE27BC" w:rsidRPr="0063034A">
        <w:rPr>
          <w:rFonts w:ascii="Times New Roman" w:hAnsi="Times New Roman" w:cs="Times New Roman"/>
          <w:color w:val="000000" w:themeColor="text1"/>
          <w:sz w:val="20"/>
          <w:szCs w:val="20"/>
        </w:rPr>
        <w:t xml:space="preserve"> 2016/679</w:t>
      </w:r>
      <w:r w:rsidR="00AE4C5F" w:rsidRPr="0063034A">
        <w:rPr>
          <w:rFonts w:ascii="Times New Roman" w:hAnsi="Times New Roman" w:cs="Times New Roman"/>
          <w:color w:val="000000" w:themeColor="text1"/>
          <w:sz w:val="20"/>
          <w:szCs w:val="20"/>
        </w:rPr>
        <w:t>”, gdy jest to niezbędne</w:t>
      </w:r>
      <w:r w:rsidR="009C695A" w:rsidRPr="0063034A">
        <w:rPr>
          <w:rFonts w:ascii="Times New Roman" w:hAnsi="Times New Roman" w:cs="Times New Roman"/>
          <w:color w:val="000000" w:themeColor="text1"/>
          <w:sz w:val="20"/>
          <w:szCs w:val="20"/>
        </w:rPr>
        <w:t xml:space="preserve"> </w:t>
      </w:r>
      <w:r w:rsidR="00AE4C5F" w:rsidRPr="0063034A">
        <w:rPr>
          <w:rFonts w:ascii="Times New Roman" w:hAnsi="Times New Roman" w:cs="Times New Roman"/>
          <w:color w:val="000000" w:themeColor="text1"/>
          <w:sz w:val="20"/>
          <w:szCs w:val="20"/>
        </w:rPr>
        <w:t>do wypełnienia obowiązku prawnego ciąż</w:t>
      </w:r>
      <w:r w:rsidR="00EF09FD" w:rsidRPr="0063034A">
        <w:rPr>
          <w:rFonts w:ascii="Times New Roman" w:hAnsi="Times New Roman" w:cs="Times New Roman"/>
          <w:color w:val="000000" w:themeColor="text1"/>
          <w:sz w:val="20"/>
          <w:szCs w:val="20"/>
        </w:rPr>
        <w:t xml:space="preserve">ącego na administratorze danych </w:t>
      </w:r>
      <w:r w:rsidR="00AE4C5F" w:rsidRPr="0063034A">
        <w:rPr>
          <w:rFonts w:ascii="Times New Roman" w:hAnsi="Times New Roman" w:cs="Times New Roman"/>
          <w:color w:val="000000" w:themeColor="text1"/>
          <w:sz w:val="20"/>
          <w:szCs w:val="20"/>
        </w:rPr>
        <w:t xml:space="preserve">(dane obowiązkowe) </w:t>
      </w:r>
      <w:r w:rsidR="00774FCB" w:rsidRPr="0063034A">
        <w:rPr>
          <w:rFonts w:ascii="Times New Roman" w:hAnsi="Times New Roman" w:cs="Times New Roman"/>
          <w:color w:val="000000" w:themeColor="text1"/>
          <w:sz w:val="20"/>
          <w:szCs w:val="20"/>
        </w:rPr>
        <w:t xml:space="preserve">lub </w:t>
      </w:r>
      <w:r w:rsidR="00AE4C5F" w:rsidRPr="0063034A">
        <w:rPr>
          <w:rFonts w:ascii="Times New Roman" w:hAnsi="Times New Roman" w:cs="Times New Roman"/>
          <w:color w:val="000000" w:themeColor="text1"/>
          <w:sz w:val="20"/>
          <w:szCs w:val="20"/>
        </w:rPr>
        <w:t xml:space="preserve">art. 6 ust. 1 lit. a) </w:t>
      </w:r>
      <w:r w:rsidR="00BE27BC" w:rsidRPr="0063034A">
        <w:rPr>
          <w:rFonts w:ascii="Times New Roman" w:hAnsi="Times New Roman" w:cs="Times New Roman"/>
          <w:color w:val="000000" w:themeColor="text1"/>
          <w:sz w:val="20"/>
          <w:szCs w:val="20"/>
        </w:rPr>
        <w:t>r</w:t>
      </w:r>
      <w:r w:rsidR="00AE4C5F" w:rsidRPr="0063034A">
        <w:rPr>
          <w:rFonts w:ascii="Times New Roman" w:hAnsi="Times New Roman" w:cs="Times New Roman"/>
          <w:color w:val="000000" w:themeColor="text1"/>
          <w:sz w:val="20"/>
          <w:szCs w:val="20"/>
        </w:rPr>
        <w:t>ozporządzenia</w:t>
      </w:r>
      <w:r w:rsidR="00BE27BC" w:rsidRPr="0063034A">
        <w:rPr>
          <w:rFonts w:ascii="Times New Roman" w:hAnsi="Times New Roman" w:cs="Times New Roman"/>
          <w:color w:val="000000" w:themeColor="text1"/>
          <w:sz w:val="20"/>
          <w:szCs w:val="20"/>
        </w:rPr>
        <w:t xml:space="preserve"> 2016/679</w:t>
      </w:r>
      <w:r w:rsidR="00AE4C5F" w:rsidRPr="0063034A">
        <w:rPr>
          <w:rFonts w:ascii="Times New Roman" w:hAnsi="Times New Roman" w:cs="Times New Roman"/>
          <w:color w:val="000000" w:themeColor="text1"/>
          <w:sz w:val="20"/>
          <w:szCs w:val="20"/>
        </w:rPr>
        <w:t>,</w:t>
      </w:r>
      <w:r w:rsidR="00BE27BC" w:rsidRPr="0063034A">
        <w:rPr>
          <w:rFonts w:ascii="Times New Roman" w:hAnsi="Times New Roman" w:cs="Times New Roman"/>
          <w:color w:val="000000" w:themeColor="text1"/>
          <w:sz w:val="20"/>
          <w:szCs w:val="20"/>
        </w:rPr>
        <w:t xml:space="preserve"> </w:t>
      </w:r>
      <w:r w:rsidR="006E6383" w:rsidRPr="0063034A">
        <w:rPr>
          <w:rFonts w:ascii="Times New Roman" w:hAnsi="Times New Roman" w:cs="Times New Roman"/>
          <w:color w:val="000000" w:themeColor="text1"/>
          <w:sz w:val="20"/>
          <w:szCs w:val="20"/>
        </w:rPr>
        <w:t>tj. na podstawie odrębnej zgody</w:t>
      </w:r>
      <w:r w:rsidR="009C695A" w:rsidRPr="0063034A">
        <w:rPr>
          <w:rFonts w:ascii="Times New Roman" w:hAnsi="Times New Roman" w:cs="Times New Roman"/>
          <w:color w:val="000000" w:themeColor="text1"/>
          <w:sz w:val="20"/>
          <w:szCs w:val="20"/>
        </w:rPr>
        <w:t xml:space="preserve"> </w:t>
      </w:r>
      <w:r w:rsidR="006E6383" w:rsidRPr="0063034A">
        <w:rPr>
          <w:rFonts w:ascii="Times New Roman" w:hAnsi="Times New Roman" w:cs="Times New Roman"/>
          <w:color w:val="000000" w:themeColor="text1"/>
          <w:sz w:val="20"/>
          <w:szCs w:val="20"/>
        </w:rPr>
        <w:t>na przetwarzanie danych osobowych, która obejmuje zakres danych szerszy, niż to wynika z powszech</w:t>
      </w:r>
      <w:r w:rsidR="002A2711" w:rsidRPr="0063034A">
        <w:rPr>
          <w:rFonts w:ascii="Times New Roman" w:hAnsi="Times New Roman" w:cs="Times New Roman"/>
          <w:color w:val="000000" w:themeColor="text1"/>
          <w:sz w:val="20"/>
          <w:szCs w:val="20"/>
        </w:rPr>
        <w:t>nie obowiązującego prawa (dane nieobowiązkowe);</w:t>
      </w:r>
    </w:p>
    <w:p w14:paraId="2244A754" w14:textId="2B944837" w:rsidR="00834A99" w:rsidRDefault="00834A99" w:rsidP="00D00499">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w:t>
      </w:r>
      <w:r w:rsidR="002E602C" w:rsidRPr="0063034A">
        <w:rPr>
          <w:rFonts w:ascii="Times New Roman" w:hAnsi="Times New Roman" w:cs="Times New Roman"/>
          <w:color w:val="000000" w:themeColor="text1"/>
          <w:sz w:val="20"/>
          <w:szCs w:val="20"/>
        </w:rPr>
        <w:t>I.</w:t>
      </w:r>
      <w:r w:rsidRPr="0063034A">
        <w:rPr>
          <w:rFonts w:ascii="Times New Roman" w:hAnsi="Times New Roman" w:cs="Times New Roman"/>
          <w:color w:val="000000" w:themeColor="text1"/>
          <w:sz w:val="20"/>
          <w:szCs w:val="20"/>
        </w:rPr>
        <w:t>4 będą przetwarzane przez administratora danych w celu realizacji zadań wynikających z art. 1 pkt 1 w zw. z art. 6 ust. 2 i 3 us</w:t>
      </w:r>
      <w:r w:rsidR="002E602C" w:rsidRPr="0063034A">
        <w:rPr>
          <w:rFonts w:ascii="Times New Roman" w:hAnsi="Times New Roman" w:cs="Times New Roman"/>
          <w:color w:val="000000" w:themeColor="text1"/>
          <w:sz w:val="20"/>
          <w:szCs w:val="20"/>
        </w:rPr>
        <w:t>tawy z dnia 20 lutego 2015 r. o </w:t>
      </w:r>
      <w:r w:rsidRPr="0063034A">
        <w:rPr>
          <w:rFonts w:ascii="Times New Roman" w:hAnsi="Times New Roman" w:cs="Times New Roman"/>
          <w:color w:val="000000" w:themeColor="text1"/>
          <w:sz w:val="20"/>
          <w:szCs w:val="20"/>
        </w:rPr>
        <w:t>wspieraniu rozwoju obszarów wiejskich z udziałem środków Europejskiego Funduszu Rolnego na rzecz Rozwoju Obszarów Wiejskich w ramach Programu Rozwoju Obszarów Wiejskich na lata 2014-2020 (Dz.U. z 2018 r. poz. 627)</w:t>
      </w:r>
      <w:r w:rsidR="00AD7553" w:rsidRPr="0063034A">
        <w:rPr>
          <w:rFonts w:ascii="Times New Roman" w:hAnsi="Times New Roman" w:cs="Times New Roman"/>
          <w:color w:val="000000" w:themeColor="text1"/>
          <w:sz w:val="20"/>
          <w:szCs w:val="20"/>
        </w:rPr>
        <w:t xml:space="preserve"> oraz</w:t>
      </w:r>
      <w:r w:rsidRPr="0063034A">
        <w:rPr>
          <w:rFonts w:ascii="Times New Roman" w:hAnsi="Times New Roman" w:cs="Times New Roman"/>
          <w:color w:val="000000" w:themeColor="text1"/>
          <w:sz w:val="20"/>
          <w:szCs w:val="20"/>
        </w:rPr>
        <w:t xml:space="preserve"> rozporządzeni</w:t>
      </w:r>
      <w:r w:rsidR="00AD7553" w:rsidRPr="0063034A">
        <w:rPr>
          <w:rFonts w:ascii="Times New Roman" w:hAnsi="Times New Roman" w:cs="Times New Roman"/>
          <w:color w:val="000000" w:themeColor="text1"/>
          <w:sz w:val="20"/>
          <w:szCs w:val="20"/>
        </w:rPr>
        <w:t>a</w:t>
      </w:r>
      <w:r w:rsidRPr="0063034A">
        <w:rPr>
          <w:rFonts w:ascii="Times New Roman" w:hAnsi="Times New Roman" w:cs="Times New Roman"/>
          <w:color w:val="000000" w:themeColor="text1"/>
          <w:sz w:val="20"/>
          <w:szCs w:val="20"/>
        </w:rPr>
        <w:t xml:space="preserve"> Ministra Rolnictwa i Rozw</w:t>
      </w:r>
      <w:r w:rsidR="005C034F">
        <w:rPr>
          <w:rFonts w:ascii="Times New Roman" w:hAnsi="Times New Roman" w:cs="Times New Roman"/>
          <w:color w:val="000000" w:themeColor="text1"/>
          <w:sz w:val="20"/>
          <w:szCs w:val="20"/>
        </w:rPr>
        <w:t>oju Wsi z dnia 24 września 2015 </w:t>
      </w:r>
      <w:r w:rsidRPr="0063034A">
        <w:rPr>
          <w:rFonts w:ascii="Times New Roman" w:hAnsi="Times New Roman" w:cs="Times New Roman"/>
          <w:color w:val="000000" w:themeColor="text1"/>
          <w:sz w:val="20"/>
          <w:szCs w:val="20"/>
        </w:rPr>
        <w:t xml:space="preserve">r. </w:t>
      </w:r>
      <w:r w:rsidRPr="0063034A">
        <w:rPr>
          <w:rFonts w:ascii="Times New Roman" w:hAnsi="Times New Roman" w:cs="Times New Roman"/>
          <w:color w:val="000000" w:themeColor="text1"/>
          <w:sz w:val="20"/>
          <w:szCs w:val="20"/>
        </w:rPr>
        <w:lastRenderedPageBreak/>
        <w:t xml:space="preserve">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w:t>
      </w:r>
      <w:r w:rsidR="00AD7553" w:rsidRPr="0063034A">
        <w:rPr>
          <w:rFonts w:ascii="Times New Roman" w:hAnsi="Times New Roman" w:cs="Times New Roman"/>
          <w:color w:val="000000" w:themeColor="text1"/>
          <w:sz w:val="20"/>
          <w:szCs w:val="20"/>
        </w:rPr>
        <w:t>i 1588 oraz z 2018 r. poz. 861).</w:t>
      </w:r>
    </w:p>
    <w:p w14:paraId="28AEC551" w14:textId="77777777" w:rsidR="00286EAF" w:rsidRDefault="00286EAF" w:rsidP="00286EAF">
      <w:pPr>
        <w:spacing w:before="60" w:after="0" w:line="240" w:lineRule="auto"/>
        <w:jc w:val="both"/>
        <w:rPr>
          <w:rFonts w:ascii="Times New Roman" w:hAnsi="Times New Roman" w:cs="Times New Roman"/>
          <w:color w:val="000000" w:themeColor="text1"/>
          <w:sz w:val="20"/>
          <w:szCs w:val="20"/>
        </w:rPr>
      </w:pPr>
    </w:p>
    <w:p w14:paraId="5B8C74B3" w14:textId="77777777" w:rsidR="00286EAF" w:rsidRPr="00286EAF" w:rsidRDefault="00286EAF" w:rsidP="00286EAF">
      <w:pPr>
        <w:spacing w:before="60" w:after="0" w:line="240" w:lineRule="auto"/>
        <w:jc w:val="both"/>
        <w:rPr>
          <w:rFonts w:ascii="Times New Roman" w:hAnsi="Times New Roman" w:cs="Times New Roman"/>
          <w:color w:val="000000" w:themeColor="text1"/>
          <w:sz w:val="20"/>
          <w:szCs w:val="20"/>
        </w:rPr>
      </w:pPr>
    </w:p>
    <w:p w14:paraId="3ED40BFF" w14:textId="77777777" w:rsidR="00AD7553" w:rsidRPr="0063034A" w:rsidRDefault="00AD7553" w:rsidP="00D00499">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14:paraId="67DCFE3D" w14:textId="11E19DAC" w:rsidR="00132D41" w:rsidRPr="0063034A" w:rsidRDefault="00132D41" w:rsidP="00D00499">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00E157B1" w:rsidRPr="0063034A">
        <w:rPr>
          <w:rFonts w:ascii="Times New Roman" w:hAnsi="Times New Roman" w:cs="Times New Roman"/>
          <w:b/>
          <w:color w:val="000000" w:themeColor="text1"/>
          <w:sz w:val="20"/>
          <w:szCs w:val="20"/>
        </w:rPr>
        <w:t>Samorząd Województwa</w:t>
      </w:r>
      <w:r w:rsidR="00EA203E">
        <w:rPr>
          <w:rFonts w:ascii="Times New Roman" w:hAnsi="Times New Roman" w:cs="Times New Roman"/>
          <w:color w:val="000000" w:themeColor="text1"/>
          <w:sz w:val="20"/>
          <w:szCs w:val="20"/>
        </w:rPr>
        <w:t xml:space="preserve"> </w:t>
      </w:r>
      <w:r w:rsidR="00EA203E" w:rsidRPr="00EA203E">
        <w:rPr>
          <w:rFonts w:ascii="Times New Roman" w:hAnsi="Times New Roman" w:cs="Times New Roman"/>
          <w:b/>
          <w:color w:val="000000" w:themeColor="text1"/>
          <w:sz w:val="20"/>
          <w:szCs w:val="20"/>
        </w:rPr>
        <w:t>Podkarpackiego</w:t>
      </w:r>
      <w:r w:rsidR="00E157B1" w:rsidRPr="0063034A">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z siedzibą</w:t>
      </w:r>
      <w:r w:rsidR="00EC6FAF" w:rsidRPr="0063034A">
        <w:rPr>
          <w:rFonts w:ascii="Times New Roman" w:hAnsi="Times New Roman" w:cs="Times New Roman"/>
          <w:color w:val="000000" w:themeColor="text1"/>
          <w:sz w:val="20"/>
          <w:szCs w:val="20"/>
        </w:rPr>
        <w:t xml:space="preserve"> w</w:t>
      </w:r>
      <w:r w:rsidR="005C034F">
        <w:rPr>
          <w:rFonts w:ascii="Times New Roman" w:hAnsi="Times New Roman" w:cs="Times New Roman"/>
          <w:color w:val="000000" w:themeColor="text1"/>
          <w:sz w:val="20"/>
          <w:szCs w:val="20"/>
        </w:rPr>
        <w:t> </w:t>
      </w:r>
      <w:r w:rsidR="00EA203E">
        <w:rPr>
          <w:rFonts w:ascii="Times New Roman" w:hAnsi="Times New Roman" w:cs="Times New Roman"/>
          <w:color w:val="000000" w:themeColor="text1"/>
          <w:sz w:val="20"/>
          <w:szCs w:val="20"/>
        </w:rPr>
        <w:t>Rzeszowie</w:t>
      </w:r>
      <w:r w:rsidR="00BC6F13" w:rsidRPr="0063034A">
        <w:rPr>
          <w:rFonts w:ascii="Times New Roman" w:hAnsi="Times New Roman" w:cs="Times New Roman"/>
          <w:color w:val="000000" w:themeColor="text1"/>
          <w:sz w:val="20"/>
          <w:szCs w:val="20"/>
        </w:rPr>
        <w:t>;</w:t>
      </w:r>
    </w:p>
    <w:p w14:paraId="24126ABD" w14:textId="57E2CE14" w:rsidR="00132D41" w:rsidRPr="0063034A" w:rsidRDefault="00132D41" w:rsidP="00D00499">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r w:rsidR="00EA203E">
        <w:rPr>
          <w:rFonts w:ascii="Times New Roman" w:hAnsi="Times New Roman" w:cs="Times New Roman"/>
          <w:color w:val="000000" w:themeColor="text1"/>
          <w:sz w:val="20"/>
          <w:szCs w:val="20"/>
        </w:rPr>
        <w:t>ow@podkarpackie.pl</w:t>
      </w:r>
      <w:r w:rsidR="00834A99" w:rsidRPr="0063034A">
        <w:rPr>
          <w:rFonts w:ascii="Times New Roman" w:hAnsi="Times New Roman" w:cs="Times New Roman"/>
          <w:color w:val="000000" w:themeColor="text1"/>
          <w:sz w:val="20"/>
          <w:szCs w:val="20"/>
        </w:rPr>
        <w:t xml:space="preserve"> </w:t>
      </w:r>
      <w:r w:rsidR="00AF719D" w:rsidRPr="0063034A">
        <w:rPr>
          <w:rFonts w:ascii="Times New Roman" w:hAnsi="Times New Roman" w:cs="Times New Roman"/>
          <w:color w:val="000000" w:themeColor="text1"/>
          <w:sz w:val="20"/>
          <w:szCs w:val="20"/>
        </w:rPr>
        <w:t>lub</w:t>
      </w:r>
      <w:r w:rsidR="0063034A">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pisemnie na adres korespondencyjny</w:t>
      </w:r>
      <w:r w:rsidR="00834A99" w:rsidRPr="0063034A">
        <w:rPr>
          <w:rFonts w:ascii="Times New Roman" w:hAnsi="Times New Roman" w:cs="Times New Roman"/>
          <w:color w:val="000000" w:themeColor="text1"/>
          <w:sz w:val="20"/>
          <w:szCs w:val="20"/>
        </w:rPr>
        <w:t xml:space="preserve"> </w:t>
      </w:r>
      <w:r w:rsidR="00EA203E">
        <w:rPr>
          <w:rFonts w:ascii="Times New Roman" w:hAnsi="Times New Roman" w:cs="Times New Roman"/>
          <w:color w:val="000000" w:themeColor="text1"/>
          <w:sz w:val="20"/>
          <w:szCs w:val="20"/>
        </w:rPr>
        <w:t>Urząd Marszałkowski Województwa Podkarpackiego</w:t>
      </w:r>
      <w:r w:rsidR="00306A82">
        <w:rPr>
          <w:rFonts w:ascii="Times New Roman" w:hAnsi="Times New Roman" w:cs="Times New Roman"/>
          <w:color w:val="000000" w:themeColor="text1"/>
          <w:sz w:val="20"/>
          <w:szCs w:val="20"/>
        </w:rPr>
        <w:t>, Departament Programów Rozwoju Obszarów Wiejskich,</w:t>
      </w:r>
      <w:r w:rsidR="00EA203E">
        <w:rPr>
          <w:rFonts w:ascii="Times New Roman" w:hAnsi="Times New Roman" w:cs="Times New Roman"/>
          <w:color w:val="000000" w:themeColor="text1"/>
          <w:sz w:val="20"/>
          <w:szCs w:val="20"/>
        </w:rPr>
        <w:t xml:space="preserve"> al. </w:t>
      </w:r>
      <w:r w:rsidR="00306A82">
        <w:rPr>
          <w:rFonts w:ascii="Times New Roman" w:hAnsi="Times New Roman" w:cs="Times New Roman"/>
          <w:color w:val="000000" w:themeColor="text1"/>
          <w:sz w:val="20"/>
          <w:szCs w:val="20"/>
        </w:rPr>
        <w:t>Łukasza Ciepliń</w:t>
      </w:r>
      <w:r w:rsidR="00EA203E">
        <w:rPr>
          <w:rFonts w:ascii="Times New Roman" w:hAnsi="Times New Roman" w:cs="Times New Roman"/>
          <w:color w:val="000000" w:themeColor="text1"/>
          <w:sz w:val="20"/>
          <w:szCs w:val="20"/>
        </w:rPr>
        <w:t>skie</w:t>
      </w:r>
      <w:r w:rsidR="00306A82">
        <w:rPr>
          <w:rFonts w:ascii="Times New Roman" w:hAnsi="Times New Roman" w:cs="Times New Roman"/>
          <w:color w:val="000000" w:themeColor="text1"/>
          <w:sz w:val="20"/>
          <w:szCs w:val="20"/>
        </w:rPr>
        <w:t>go 4, 35 – 010 Rzeszów</w:t>
      </w:r>
      <w:r w:rsidRPr="0063034A">
        <w:rPr>
          <w:rFonts w:ascii="Times New Roman" w:hAnsi="Times New Roman" w:cs="Times New Roman"/>
          <w:color w:val="000000" w:themeColor="text1"/>
          <w:sz w:val="20"/>
          <w:szCs w:val="20"/>
        </w:rPr>
        <w:t>;</w:t>
      </w:r>
    </w:p>
    <w:p w14:paraId="7195A2CF" w14:textId="32B79F91" w:rsidR="00132D41" w:rsidRPr="0063034A" w:rsidRDefault="00132D41" w:rsidP="00D00499">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sidR="00DD24BF">
        <w:rPr>
          <w:rFonts w:ascii="Times New Roman" w:hAnsi="Times New Roman" w:cs="Times New Roman"/>
          <w:color w:val="000000" w:themeColor="text1"/>
          <w:sz w:val="20"/>
          <w:szCs w:val="20"/>
        </w:rPr>
        <w:t>m.krysins</w:t>
      </w:r>
      <w:r w:rsidR="00306A82">
        <w:rPr>
          <w:rFonts w:ascii="Times New Roman" w:hAnsi="Times New Roman" w:cs="Times New Roman"/>
          <w:color w:val="000000" w:themeColor="text1"/>
          <w:sz w:val="20"/>
          <w:szCs w:val="20"/>
        </w:rPr>
        <w:t>ka@podkarpackie.pl</w:t>
      </w:r>
      <w:r w:rsidRPr="0063034A">
        <w:rPr>
          <w:rFonts w:ascii="Times New Roman" w:hAnsi="Times New Roman" w:cs="Times New Roman"/>
          <w:color w:val="000000" w:themeColor="text1"/>
          <w:sz w:val="20"/>
          <w:szCs w:val="20"/>
        </w:rPr>
        <w:t xml:space="preserve"> lub pisemnie na adres korespondencyjny administratora danych, wskazany w pkt</w:t>
      </w:r>
      <w:r w:rsidR="00EC6FAF" w:rsidRPr="0063034A">
        <w:rPr>
          <w:rFonts w:ascii="Times New Roman" w:hAnsi="Times New Roman" w:cs="Times New Roman"/>
          <w:color w:val="000000" w:themeColor="text1"/>
          <w:sz w:val="20"/>
          <w:szCs w:val="20"/>
        </w:rPr>
        <w:t>.</w:t>
      </w:r>
      <w:r w:rsidRPr="0063034A">
        <w:rPr>
          <w:rFonts w:ascii="Times New Roman" w:hAnsi="Times New Roman" w:cs="Times New Roman"/>
          <w:color w:val="000000" w:themeColor="text1"/>
          <w:sz w:val="20"/>
          <w:szCs w:val="20"/>
        </w:rPr>
        <w:t xml:space="preserve"> </w:t>
      </w:r>
      <w:r w:rsidR="002E602C" w:rsidRPr="0063034A">
        <w:rPr>
          <w:rFonts w:ascii="Times New Roman" w:hAnsi="Times New Roman" w:cs="Times New Roman"/>
          <w:color w:val="000000" w:themeColor="text1"/>
          <w:sz w:val="20"/>
          <w:szCs w:val="20"/>
        </w:rPr>
        <w:t>II.</w:t>
      </w:r>
      <w:r w:rsidR="00EC6FAF" w:rsidRPr="0063034A">
        <w:rPr>
          <w:rFonts w:ascii="Times New Roman" w:hAnsi="Times New Roman" w:cs="Times New Roman"/>
          <w:color w:val="000000" w:themeColor="text1"/>
          <w:sz w:val="20"/>
          <w:szCs w:val="20"/>
        </w:rPr>
        <w:t>2</w:t>
      </w:r>
      <w:r w:rsidRPr="0063034A">
        <w:rPr>
          <w:rFonts w:ascii="Times New Roman" w:hAnsi="Times New Roman" w:cs="Times New Roman"/>
          <w:color w:val="000000" w:themeColor="text1"/>
          <w:sz w:val="20"/>
          <w:szCs w:val="20"/>
        </w:rPr>
        <w:t>;</w:t>
      </w:r>
    </w:p>
    <w:p w14:paraId="1493CA5A" w14:textId="77777777" w:rsidR="00EC6FAF" w:rsidRPr="0063034A" w:rsidRDefault="00EC6FAF" w:rsidP="00D00499">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w:t>
      </w:r>
      <w:r w:rsidR="00797CAC" w:rsidRPr="0063034A">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w:t>
      </w:r>
      <w:r w:rsidR="002E602C" w:rsidRPr="0063034A">
        <w:rPr>
          <w:rFonts w:ascii="Times New Roman" w:hAnsi="Times New Roman" w:cs="Times New Roman"/>
          <w:color w:val="000000" w:themeColor="text1"/>
          <w:sz w:val="20"/>
          <w:szCs w:val="20"/>
        </w:rPr>
        <w:t>danych szerszy, niż to wynika z </w:t>
      </w:r>
      <w:r w:rsidRPr="0063034A">
        <w:rPr>
          <w:rFonts w:ascii="Times New Roman" w:hAnsi="Times New Roman" w:cs="Times New Roman"/>
          <w:color w:val="000000" w:themeColor="text1"/>
          <w:sz w:val="20"/>
          <w:szCs w:val="20"/>
        </w:rPr>
        <w:t>powszechnie obowiązującego prawa (dane nieobowiązkowe);</w:t>
      </w:r>
    </w:p>
    <w:p w14:paraId="04C68896" w14:textId="77777777" w:rsidR="00EC6FAF" w:rsidRPr="0063034A" w:rsidRDefault="00EC6FAF" w:rsidP="00D00499">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w:t>
      </w:r>
      <w:r w:rsidR="002E602C" w:rsidRPr="0063034A">
        <w:rPr>
          <w:rFonts w:ascii="Times New Roman" w:hAnsi="Times New Roman" w:cs="Times New Roman"/>
          <w:color w:val="000000" w:themeColor="text1"/>
          <w:sz w:val="20"/>
          <w:szCs w:val="20"/>
        </w:rPr>
        <w:t>II.</w:t>
      </w:r>
      <w:r w:rsidRPr="0063034A">
        <w:rPr>
          <w:rFonts w:ascii="Times New Roman" w:hAnsi="Times New Roman" w:cs="Times New Roman"/>
          <w:color w:val="000000" w:themeColor="text1"/>
          <w:sz w:val="20"/>
          <w:szCs w:val="20"/>
        </w:rPr>
        <w:t xml:space="preserve">4 będą przetwarzane przez administratora danych </w:t>
      </w:r>
      <w:r w:rsidR="00AF719D" w:rsidRPr="0063034A">
        <w:rPr>
          <w:rFonts w:ascii="Times New Roman" w:hAnsi="Times New Roman" w:cs="Times New Roman"/>
          <w:color w:val="000000" w:themeColor="text1"/>
          <w:sz w:val="20"/>
          <w:szCs w:val="20"/>
        </w:rPr>
        <w:t>w </w:t>
      </w:r>
      <w:r w:rsidRPr="0063034A">
        <w:rPr>
          <w:rFonts w:ascii="Times New Roman" w:hAnsi="Times New Roman" w:cs="Times New Roman"/>
          <w:color w:val="000000" w:themeColor="text1"/>
          <w:sz w:val="20"/>
          <w:szCs w:val="20"/>
        </w:rPr>
        <w:t>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w:t>
      </w:r>
      <w:r w:rsidR="002E602C" w:rsidRPr="0063034A">
        <w:rPr>
          <w:rFonts w:ascii="Times New Roman" w:hAnsi="Times New Roman" w:cs="Times New Roman"/>
          <w:color w:val="000000" w:themeColor="text1"/>
          <w:sz w:val="20"/>
          <w:szCs w:val="20"/>
        </w:rPr>
        <w:t>y</w:t>
      </w:r>
      <w:r w:rsidRPr="0063034A">
        <w:rPr>
          <w:rFonts w:ascii="Times New Roman" w:hAnsi="Times New Roman" w:cs="Times New Roman"/>
          <w:color w:val="000000" w:themeColor="text1"/>
          <w:sz w:val="20"/>
          <w:szCs w:val="20"/>
        </w:rPr>
        <w:t xml:space="preserve"> z dnia 20 lutego 2015 r. o rozwoju lokalnym z udziałem lokalnej społeczności (Dz.U. z 2018, poz. 140) oraz rozporządzeni</w:t>
      </w:r>
      <w:r w:rsidR="002E602C" w:rsidRPr="0063034A">
        <w:rPr>
          <w:rFonts w:ascii="Times New Roman" w:hAnsi="Times New Roman" w:cs="Times New Roman"/>
          <w:color w:val="000000" w:themeColor="text1"/>
          <w:sz w:val="20"/>
          <w:szCs w:val="20"/>
        </w:rPr>
        <w:t>a</w:t>
      </w:r>
      <w:r w:rsidRPr="0063034A">
        <w:rPr>
          <w:rFonts w:ascii="Times New Roman" w:hAnsi="Times New Roman" w:cs="Times New Roman"/>
          <w:color w:val="000000" w:themeColor="text1"/>
          <w:sz w:val="20"/>
          <w:szCs w:val="20"/>
        </w:rPr>
        <w:t xml:space="preserve"> Ministra Rolnictwa i Rozwoju Wsi z dnia 24 września 2015 r. w sprawie szczegółowych warunków i trybu przyznawania pomocy finansowej w r</w:t>
      </w:r>
      <w:r w:rsidR="00AF719D" w:rsidRPr="0063034A">
        <w:rPr>
          <w:rFonts w:ascii="Times New Roman" w:hAnsi="Times New Roman" w:cs="Times New Roman"/>
          <w:color w:val="000000" w:themeColor="text1"/>
          <w:sz w:val="20"/>
          <w:szCs w:val="20"/>
        </w:rPr>
        <w:t>amach poddziałania „Wsparcie na</w:t>
      </w:r>
      <w:r w:rsidR="002E602C" w:rsidRPr="0063034A">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wdrażanie operacji w ramach strategii rozwoju lokalnego kierowanego przez społeczność” objętego Programem Rozwoju Obszarów Wiejskich na lata 2014-2020 (Dz.U. z 2017 r. poz. 772 </w:t>
      </w:r>
      <w:r w:rsidR="002E602C" w:rsidRPr="0063034A">
        <w:rPr>
          <w:rFonts w:ascii="Times New Roman" w:hAnsi="Times New Roman" w:cs="Times New Roman"/>
          <w:color w:val="000000" w:themeColor="text1"/>
          <w:sz w:val="20"/>
          <w:szCs w:val="20"/>
        </w:rPr>
        <w:t>i 1588 oraz z 2018 r. poz. 861).</w:t>
      </w:r>
    </w:p>
    <w:p w14:paraId="4F728436" w14:textId="77777777" w:rsidR="002E602C" w:rsidRPr="0063034A" w:rsidRDefault="002E602C" w:rsidP="00D00499">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14:paraId="7746DB6A" w14:textId="0F1480D0" w:rsidR="00132D41" w:rsidRPr="0063034A" w:rsidRDefault="00132D41" w:rsidP="00D00499">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00B501F5" w:rsidRPr="003A4797">
        <w:rPr>
          <w:rFonts w:ascii="Times New Roman" w:hAnsi="Times New Roman" w:cs="Times New Roman"/>
          <w:b/>
          <w:color w:val="000000" w:themeColor="text1"/>
          <w:sz w:val="20"/>
          <w:szCs w:val="20"/>
        </w:rPr>
        <w:t>Stowarzyszenie ,,Kraina Sanu” - L</w:t>
      </w:r>
      <w:r w:rsidR="00BC6F13" w:rsidRPr="003A4797">
        <w:rPr>
          <w:rFonts w:ascii="Times New Roman" w:hAnsi="Times New Roman" w:cs="Times New Roman"/>
          <w:b/>
          <w:color w:val="000000" w:themeColor="text1"/>
          <w:sz w:val="20"/>
          <w:szCs w:val="20"/>
        </w:rPr>
        <w:t xml:space="preserve">okalna </w:t>
      </w:r>
      <w:r w:rsidR="00B501F5" w:rsidRPr="003A4797">
        <w:rPr>
          <w:rFonts w:ascii="Times New Roman" w:hAnsi="Times New Roman" w:cs="Times New Roman"/>
          <w:b/>
          <w:color w:val="000000" w:themeColor="text1"/>
          <w:sz w:val="20"/>
          <w:szCs w:val="20"/>
        </w:rPr>
        <w:t>G</w:t>
      </w:r>
      <w:r w:rsidR="00BC6F13" w:rsidRPr="003A4797">
        <w:rPr>
          <w:rFonts w:ascii="Times New Roman" w:hAnsi="Times New Roman" w:cs="Times New Roman"/>
          <w:b/>
          <w:color w:val="000000" w:themeColor="text1"/>
          <w:sz w:val="20"/>
          <w:szCs w:val="20"/>
        </w:rPr>
        <w:t xml:space="preserve">rupa </w:t>
      </w:r>
      <w:r w:rsidR="003A4797" w:rsidRPr="003A4797">
        <w:rPr>
          <w:rFonts w:ascii="Times New Roman" w:hAnsi="Times New Roman" w:cs="Times New Roman"/>
          <w:b/>
          <w:color w:val="000000" w:themeColor="text1"/>
          <w:sz w:val="20"/>
          <w:szCs w:val="20"/>
        </w:rPr>
        <w:t>D</w:t>
      </w:r>
      <w:r w:rsidR="00BC6F13" w:rsidRPr="003A4797">
        <w:rPr>
          <w:rFonts w:ascii="Times New Roman" w:hAnsi="Times New Roman" w:cs="Times New Roman"/>
          <w:b/>
          <w:color w:val="000000" w:themeColor="text1"/>
          <w:sz w:val="20"/>
          <w:szCs w:val="20"/>
        </w:rPr>
        <w:t>ziałania</w:t>
      </w:r>
      <w:r w:rsidR="0014012F">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z siedzibą </w:t>
      </w:r>
      <w:r w:rsidR="005C034F">
        <w:rPr>
          <w:rFonts w:ascii="Times New Roman" w:hAnsi="Times New Roman" w:cs="Times New Roman"/>
          <w:color w:val="000000" w:themeColor="text1"/>
          <w:sz w:val="20"/>
          <w:szCs w:val="20"/>
        </w:rPr>
        <w:t>w</w:t>
      </w:r>
      <w:r w:rsidR="003A4797">
        <w:rPr>
          <w:rFonts w:ascii="Times New Roman" w:hAnsi="Times New Roman" w:cs="Times New Roman"/>
          <w:color w:val="000000" w:themeColor="text1"/>
          <w:sz w:val="20"/>
          <w:szCs w:val="20"/>
        </w:rPr>
        <w:t xml:space="preserve"> Tryńczy, 37 – 204 Tryńcza 375</w:t>
      </w:r>
      <w:r w:rsidRPr="0063034A">
        <w:rPr>
          <w:rFonts w:ascii="Times New Roman" w:hAnsi="Times New Roman" w:cs="Times New Roman"/>
          <w:color w:val="000000" w:themeColor="text1"/>
          <w:sz w:val="20"/>
          <w:szCs w:val="20"/>
        </w:rPr>
        <w:t>;</w:t>
      </w:r>
    </w:p>
    <w:p w14:paraId="745C5C81" w14:textId="158203E1" w:rsidR="0063034A" w:rsidRPr="0063034A" w:rsidRDefault="0063034A" w:rsidP="00D00499">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14" w:history="1">
        <w:r w:rsidR="003A4797" w:rsidRPr="005674A8">
          <w:rPr>
            <w:rStyle w:val="Hipercze"/>
            <w:rFonts w:ascii="Times New Roman" w:hAnsi="Times New Roman" w:cs="Times New Roman"/>
            <w:sz w:val="20"/>
            <w:szCs w:val="20"/>
          </w:rPr>
          <w:t>krainasanu.lgd@gmail.com</w:t>
        </w:r>
      </w:hyperlink>
      <w:r w:rsidR="003A4797">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 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pisemnie na adres korespondencyjny</w:t>
      </w:r>
      <w:r w:rsidR="003A4797">
        <w:rPr>
          <w:rFonts w:ascii="Times New Roman" w:hAnsi="Times New Roman" w:cs="Times New Roman"/>
          <w:color w:val="000000" w:themeColor="text1"/>
          <w:sz w:val="20"/>
          <w:szCs w:val="20"/>
        </w:rPr>
        <w:t xml:space="preserve"> Stowarzyszenie ,,Kraina Sanu” – Lokalna Grupa Działania, 37 – 204 Tryńcza 375</w:t>
      </w:r>
      <w:r w:rsidRPr="0063034A">
        <w:rPr>
          <w:rFonts w:ascii="Times New Roman" w:hAnsi="Times New Roman" w:cs="Times New Roman"/>
          <w:color w:val="000000" w:themeColor="text1"/>
          <w:sz w:val="20"/>
          <w:szCs w:val="20"/>
        </w:rPr>
        <w:t>;</w:t>
      </w:r>
    </w:p>
    <w:p w14:paraId="1655A964" w14:textId="77777777" w:rsidR="00132D41" w:rsidRPr="0063034A" w:rsidRDefault="00132D41" w:rsidP="00D00499">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sidR="00EC6FAF" w:rsidRPr="0063034A">
        <w:rPr>
          <w:rFonts w:ascii="Times New Roman" w:hAnsi="Times New Roman" w:cs="Times New Roman"/>
          <w:color w:val="000000" w:themeColor="text1"/>
          <w:sz w:val="20"/>
          <w:szCs w:val="20"/>
        </w:rPr>
        <w:t>……………………….</w:t>
      </w:r>
      <w:r w:rsidRPr="0063034A">
        <w:rPr>
          <w:rFonts w:ascii="Times New Roman" w:hAnsi="Times New Roman" w:cs="Times New Roman"/>
          <w:color w:val="000000" w:themeColor="text1"/>
          <w:sz w:val="20"/>
          <w:szCs w:val="20"/>
        </w:rPr>
        <w:t xml:space="preserve"> lub pisemnie na adres korespondencyjny administratora danych, wskazany w pkt</w:t>
      </w:r>
      <w:r w:rsidR="00EC6FAF" w:rsidRPr="0063034A">
        <w:rPr>
          <w:rFonts w:ascii="Times New Roman" w:hAnsi="Times New Roman" w:cs="Times New Roman"/>
          <w:color w:val="000000" w:themeColor="text1"/>
          <w:sz w:val="20"/>
          <w:szCs w:val="20"/>
        </w:rPr>
        <w:t xml:space="preserve">. </w:t>
      </w:r>
      <w:r w:rsidR="00C35D67" w:rsidRPr="0063034A">
        <w:rPr>
          <w:rFonts w:ascii="Times New Roman" w:hAnsi="Times New Roman" w:cs="Times New Roman"/>
          <w:color w:val="000000" w:themeColor="text1"/>
          <w:sz w:val="20"/>
          <w:szCs w:val="20"/>
        </w:rPr>
        <w:t>III.</w:t>
      </w:r>
      <w:r w:rsidR="00EC6FAF" w:rsidRPr="0063034A">
        <w:rPr>
          <w:rFonts w:ascii="Times New Roman" w:hAnsi="Times New Roman" w:cs="Times New Roman"/>
          <w:color w:val="000000" w:themeColor="text1"/>
          <w:sz w:val="20"/>
          <w:szCs w:val="20"/>
        </w:rPr>
        <w:t>2</w:t>
      </w:r>
      <w:r w:rsidRPr="0063034A">
        <w:rPr>
          <w:rFonts w:ascii="Times New Roman" w:hAnsi="Times New Roman" w:cs="Times New Roman"/>
          <w:color w:val="000000" w:themeColor="text1"/>
          <w:sz w:val="20"/>
          <w:szCs w:val="20"/>
        </w:rPr>
        <w:t>;</w:t>
      </w:r>
    </w:p>
    <w:p w14:paraId="6F5023C9" w14:textId="77777777" w:rsidR="00EC6FAF" w:rsidRPr="0063034A" w:rsidRDefault="00EC6FAF" w:rsidP="00D00499">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w:t>
      </w:r>
      <w:r w:rsidR="00797CAC" w:rsidRPr="0063034A">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w:t>
      </w:r>
      <w:r w:rsidR="0063034A">
        <w:rPr>
          <w:rFonts w:ascii="Times New Roman" w:hAnsi="Times New Roman" w:cs="Times New Roman"/>
          <w:color w:val="000000" w:themeColor="text1"/>
          <w:sz w:val="20"/>
          <w:szCs w:val="20"/>
        </w:rPr>
        <w:t>danych szerszy, niż to wynika z </w:t>
      </w:r>
      <w:r w:rsidRPr="0063034A">
        <w:rPr>
          <w:rFonts w:ascii="Times New Roman" w:hAnsi="Times New Roman" w:cs="Times New Roman"/>
          <w:color w:val="000000" w:themeColor="text1"/>
          <w:sz w:val="20"/>
          <w:szCs w:val="20"/>
        </w:rPr>
        <w:t>powszechnie obowiązującego prawa (dane nieobowiązkowe);</w:t>
      </w:r>
    </w:p>
    <w:p w14:paraId="7079DAA4" w14:textId="11B36D1B" w:rsidR="00EC6FAF" w:rsidRPr="0063034A" w:rsidRDefault="00EC6FAF" w:rsidP="00D00499">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w:t>
      </w:r>
      <w:r w:rsidR="00797CAC" w:rsidRPr="0063034A">
        <w:rPr>
          <w:rFonts w:ascii="Times New Roman" w:hAnsi="Times New Roman" w:cs="Times New Roman"/>
          <w:color w:val="000000" w:themeColor="text1"/>
          <w:sz w:val="20"/>
          <w:szCs w:val="20"/>
        </w:rPr>
        <w:t>III.</w:t>
      </w:r>
      <w:r w:rsidRPr="0063034A">
        <w:rPr>
          <w:rFonts w:ascii="Times New Roman" w:hAnsi="Times New Roman" w:cs="Times New Roman"/>
          <w:color w:val="000000" w:themeColor="text1"/>
          <w:sz w:val="20"/>
          <w:szCs w:val="20"/>
        </w:rPr>
        <w:t xml:space="preserve">4 będą przetwarzane przez administratora danych w celu realizacji zadań wynikających z </w:t>
      </w:r>
      <w:r w:rsidR="001C5EFE" w:rsidRPr="0063034A">
        <w:rPr>
          <w:rFonts w:ascii="Times New Roman" w:hAnsi="Times New Roman" w:cs="Times New Roman"/>
          <w:color w:val="000000" w:themeColor="text1"/>
          <w:sz w:val="20"/>
          <w:szCs w:val="20"/>
        </w:rPr>
        <w:t>art. 34 ust. 3 lit. f</w:t>
      </w:r>
      <w:r w:rsidR="0071677C">
        <w:rPr>
          <w:rFonts w:ascii="Times New Roman" w:hAnsi="Times New Roman" w:cs="Times New Roman"/>
          <w:color w:val="000000" w:themeColor="text1"/>
          <w:sz w:val="20"/>
          <w:szCs w:val="20"/>
        </w:rPr>
        <w:t xml:space="preserve"> oraz ust. 4</w:t>
      </w:r>
      <w:r w:rsidR="001C5EFE" w:rsidRPr="0063034A">
        <w:rPr>
          <w:rFonts w:ascii="Times New Roman" w:hAnsi="Times New Roman" w:cs="Times New Roman"/>
          <w:color w:val="000000" w:themeColor="text1"/>
          <w:sz w:val="20"/>
          <w:szCs w:val="20"/>
        </w:rPr>
        <w:t xml:space="preserve"> rozporządzenia Parlamen</w:t>
      </w:r>
      <w:r w:rsidR="00AF719D" w:rsidRPr="0063034A">
        <w:rPr>
          <w:rFonts w:ascii="Times New Roman" w:hAnsi="Times New Roman" w:cs="Times New Roman"/>
          <w:color w:val="000000" w:themeColor="text1"/>
          <w:sz w:val="20"/>
          <w:szCs w:val="20"/>
        </w:rPr>
        <w:t>tu Europejskiego i Rady (UE) nr </w:t>
      </w:r>
      <w:r w:rsidR="001C5EFE" w:rsidRPr="0063034A">
        <w:rPr>
          <w:rFonts w:ascii="Times New Roman" w:hAnsi="Times New Roman" w:cs="Times New Roman"/>
          <w:color w:val="000000" w:themeColor="text1"/>
          <w:sz w:val="20"/>
          <w:szCs w:val="20"/>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001C5EFE" w:rsidRPr="0063034A">
        <w:rPr>
          <w:rFonts w:ascii="Times New Roman" w:hAnsi="Times New Roman" w:cs="Times New Roman"/>
          <w:color w:val="000000" w:themeColor="text1"/>
          <w:sz w:val="20"/>
          <w:szCs w:val="20"/>
        </w:rPr>
        <w:t>późn</w:t>
      </w:r>
      <w:proofErr w:type="spellEnd"/>
      <w:r w:rsidR="001C5EFE" w:rsidRPr="0063034A">
        <w:rPr>
          <w:rFonts w:ascii="Times New Roman" w:hAnsi="Times New Roman" w:cs="Times New Roman"/>
          <w:color w:val="000000" w:themeColor="text1"/>
          <w:sz w:val="20"/>
          <w:szCs w:val="20"/>
        </w:rPr>
        <w:t>. zm.)</w:t>
      </w:r>
      <w:r w:rsidR="00AF719D" w:rsidRPr="0063034A">
        <w:rPr>
          <w:rFonts w:ascii="Times New Roman" w:hAnsi="Times New Roman" w:cs="Times New Roman"/>
          <w:color w:val="000000" w:themeColor="text1"/>
          <w:sz w:val="20"/>
          <w:szCs w:val="20"/>
        </w:rPr>
        <w:t>,</w:t>
      </w:r>
      <w:r w:rsidR="001C5EFE" w:rsidRPr="0063034A">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ustaw</w:t>
      </w:r>
      <w:r w:rsidR="00797CAC" w:rsidRPr="0063034A">
        <w:rPr>
          <w:rFonts w:ascii="Times New Roman" w:hAnsi="Times New Roman" w:cs="Times New Roman"/>
          <w:color w:val="000000" w:themeColor="text1"/>
          <w:sz w:val="20"/>
          <w:szCs w:val="20"/>
        </w:rPr>
        <w:t>y</w:t>
      </w:r>
      <w:r w:rsidRPr="0063034A">
        <w:rPr>
          <w:rFonts w:ascii="Times New Roman" w:hAnsi="Times New Roman" w:cs="Times New Roman"/>
          <w:color w:val="000000" w:themeColor="text1"/>
          <w:sz w:val="20"/>
          <w:szCs w:val="20"/>
        </w:rPr>
        <w:t xml:space="preserve"> z dnia 20 lutego 2015 r. o rozwoju lokalnym z udziałem lokalnej społeczności (Dz.U. z 2018, poz. 140) oraz rozporządzeni</w:t>
      </w:r>
      <w:r w:rsidR="00797CAC" w:rsidRPr="0063034A">
        <w:rPr>
          <w:rFonts w:ascii="Times New Roman" w:hAnsi="Times New Roman" w:cs="Times New Roman"/>
          <w:color w:val="000000" w:themeColor="text1"/>
          <w:sz w:val="20"/>
          <w:szCs w:val="20"/>
        </w:rPr>
        <w:t>a</w:t>
      </w:r>
      <w:r w:rsidRPr="0063034A">
        <w:rPr>
          <w:rFonts w:ascii="Times New Roman" w:hAnsi="Times New Roman" w:cs="Times New Roman"/>
          <w:color w:val="000000" w:themeColor="text1"/>
          <w:sz w:val="20"/>
          <w:szCs w:val="20"/>
        </w:rPr>
        <w:t xml:space="preserve"> Ministra Rolnictwa i Rozwoju Wsi z dnia 24 września 2015 r. w sprawie szczegółowych warunków i trybu przyznawania pomocy finansowej w ramach poddziałania „W</w:t>
      </w:r>
      <w:r w:rsidR="00AF719D" w:rsidRPr="0063034A">
        <w:rPr>
          <w:rFonts w:ascii="Times New Roman" w:hAnsi="Times New Roman" w:cs="Times New Roman"/>
          <w:color w:val="000000" w:themeColor="text1"/>
          <w:sz w:val="20"/>
          <w:szCs w:val="20"/>
        </w:rPr>
        <w:t>sparcie na wdrażanie operacji w</w:t>
      </w:r>
      <w:r w:rsidR="007D24DD" w:rsidRPr="0063034A">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ramach strategii rozwoju lokalnego kierowanego przez </w:t>
      </w:r>
      <w:r w:rsidRPr="0063034A">
        <w:rPr>
          <w:rFonts w:ascii="Times New Roman" w:hAnsi="Times New Roman" w:cs="Times New Roman"/>
          <w:color w:val="000000" w:themeColor="text1"/>
          <w:sz w:val="20"/>
          <w:szCs w:val="20"/>
        </w:rPr>
        <w:lastRenderedPageBreak/>
        <w:t xml:space="preserve">społeczność” objętego Programem Rozwoju Obszarów Wiejskich na lata </w:t>
      </w:r>
      <w:r w:rsidR="005C034F">
        <w:rPr>
          <w:rFonts w:ascii="Times New Roman" w:hAnsi="Times New Roman" w:cs="Times New Roman"/>
          <w:color w:val="000000" w:themeColor="text1"/>
          <w:sz w:val="20"/>
          <w:szCs w:val="20"/>
        </w:rPr>
        <w:t>2014-2020 (Dz.U. z 2017 r. poz. </w:t>
      </w:r>
      <w:r w:rsidRPr="0063034A">
        <w:rPr>
          <w:rFonts w:ascii="Times New Roman" w:hAnsi="Times New Roman" w:cs="Times New Roman"/>
          <w:color w:val="000000" w:themeColor="text1"/>
          <w:sz w:val="20"/>
          <w:szCs w:val="20"/>
        </w:rPr>
        <w:t>772 i 1588 oraz z 2018 r. poz. 861);</w:t>
      </w:r>
    </w:p>
    <w:p w14:paraId="0DC5B2E7" w14:textId="478B79B3" w:rsidR="009259C4" w:rsidRPr="00A8578B" w:rsidRDefault="009259C4" w:rsidP="00D00499">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b/>
          <w:color w:val="000000" w:themeColor="text1"/>
          <w:sz w:val="20"/>
          <w:szCs w:val="20"/>
        </w:rPr>
        <w:t>Przyjmuję do wiadomości</w:t>
      </w:r>
      <w:r w:rsidRPr="00F458C5">
        <w:rPr>
          <w:rFonts w:ascii="Times New Roman" w:hAnsi="Times New Roman" w:cs="Times New Roman"/>
          <w:b/>
          <w:color w:val="000000" w:themeColor="text1"/>
          <w:sz w:val="20"/>
          <w:szCs w:val="20"/>
        </w:rPr>
        <w:t xml:space="preserve">, </w:t>
      </w:r>
      <w:r w:rsidR="002D3499" w:rsidRPr="00F458C5">
        <w:rPr>
          <w:rFonts w:ascii="Times New Roman" w:hAnsi="Times New Roman" w:cs="Times New Roman"/>
          <w:b/>
          <w:color w:val="000000" w:themeColor="text1"/>
          <w:sz w:val="20"/>
          <w:szCs w:val="20"/>
        </w:rPr>
        <w:t>że:</w:t>
      </w:r>
      <w:r w:rsidR="002D3499">
        <w:rPr>
          <w:rFonts w:ascii="Times New Roman" w:hAnsi="Times New Roman" w:cs="Times New Roman"/>
          <w:b/>
          <w:color w:val="000000" w:themeColor="text1"/>
          <w:sz w:val="20"/>
          <w:szCs w:val="20"/>
        </w:rPr>
        <w:t xml:space="preserve"> </w:t>
      </w:r>
      <w:r w:rsidR="002D3499" w:rsidRPr="00A8578B">
        <w:rPr>
          <w:rFonts w:ascii="Times New Roman" w:hAnsi="Times New Roman" w:cs="Times New Roman"/>
          <w:i/>
          <w:color w:val="000000" w:themeColor="text1"/>
          <w:sz w:val="20"/>
          <w:szCs w:val="20"/>
        </w:rPr>
        <w:t>(</w:t>
      </w:r>
      <w:r w:rsidR="00E9153F" w:rsidRPr="00A8578B">
        <w:rPr>
          <w:rFonts w:ascii="Times New Roman" w:hAnsi="Times New Roman" w:cs="Times New Roman"/>
          <w:i/>
          <w:color w:val="000000" w:themeColor="text1"/>
          <w:sz w:val="20"/>
          <w:szCs w:val="20"/>
        </w:rPr>
        <w:t>informacje wspólne odnoszące się do każdego z ww. administratorów danych</w:t>
      </w:r>
      <w:r w:rsidR="002D3499" w:rsidRPr="00A8578B">
        <w:rPr>
          <w:rFonts w:ascii="Times New Roman" w:hAnsi="Times New Roman" w:cs="Times New Roman"/>
          <w:i/>
          <w:color w:val="000000" w:themeColor="text1"/>
          <w:sz w:val="20"/>
          <w:szCs w:val="20"/>
        </w:rPr>
        <w:t>)</w:t>
      </w:r>
    </w:p>
    <w:p w14:paraId="746CFBFE" w14:textId="77777777" w:rsidR="00171267" w:rsidRPr="00FC2788" w:rsidRDefault="00171267" w:rsidP="00FC2788">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mogą być</w:t>
      </w:r>
      <w:r w:rsidR="00C072BE" w:rsidRPr="0063034A">
        <w:rPr>
          <w:rFonts w:ascii="Times New Roman" w:hAnsi="Times New Roman" w:cs="Times New Roman"/>
          <w:color w:val="000000" w:themeColor="text1"/>
          <w:sz w:val="20"/>
          <w:szCs w:val="20"/>
        </w:rPr>
        <w:t xml:space="preserve"> </w:t>
      </w:r>
      <w:r w:rsidR="00CD2D98" w:rsidRPr="0063034A">
        <w:rPr>
          <w:rFonts w:ascii="Times New Roman" w:hAnsi="Times New Roman" w:cs="Times New Roman"/>
          <w:color w:val="000000" w:themeColor="text1"/>
          <w:sz w:val="20"/>
          <w:szCs w:val="20"/>
        </w:rPr>
        <w:t>udost</w:t>
      </w:r>
      <w:r w:rsidR="00220907" w:rsidRPr="0063034A">
        <w:rPr>
          <w:rFonts w:ascii="Times New Roman" w:hAnsi="Times New Roman" w:cs="Times New Roman"/>
          <w:color w:val="000000" w:themeColor="text1"/>
          <w:sz w:val="20"/>
          <w:szCs w:val="20"/>
        </w:rPr>
        <w:t>ępniane</w:t>
      </w:r>
      <w:r w:rsidR="00C072BE" w:rsidRPr="0063034A">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podmiotom </w:t>
      </w:r>
      <w:r w:rsidR="0095712A" w:rsidRPr="0063034A">
        <w:rPr>
          <w:rFonts w:ascii="Times New Roman" w:hAnsi="Times New Roman" w:cs="Times New Roman"/>
          <w:color w:val="000000" w:themeColor="text1"/>
          <w:sz w:val="20"/>
          <w:szCs w:val="20"/>
        </w:rPr>
        <w:t xml:space="preserve">publicznym </w:t>
      </w:r>
      <w:r w:rsidR="006C643F" w:rsidRPr="0063034A">
        <w:rPr>
          <w:rFonts w:ascii="Times New Roman" w:hAnsi="Times New Roman" w:cs="Times New Roman"/>
          <w:color w:val="000000" w:themeColor="text1"/>
          <w:sz w:val="20"/>
          <w:szCs w:val="20"/>
        </w:rPr>
        <w:t>uprawnionym</w:t>
      </w:r>
      <w:r w:rsidR="007D24DD" w:rsidRPr="0063034A">
        <w:rPr>
          <w:rFonts w:ascii="Times New Roman" w:hAnsi="Times New Roman" w:cs="Times New Roman"/>
          <w:color w:val="000000" w:themeColor="text1"/>
          <w:sz w:val="20"/>
          <w:szCs w:val="20"/>
        </w:rPr>
        <w:t xml:space="preserve"> </w:t>
      </w:r>
      <w:r w:rsidR="0095712A" w:rsidRPr="0063034A">
        <w:rPr>
          <w:rFonts w:ascii="Times New Roman" w:hAnsi="Times New Roman" w:cs="Times New Roman"/>
          <w:color w:val="000000" w:themeColor="text1"/>
          <w:sz w:val="20"/>
          <w:szCs w:val="20"/>
        </w:rPr>
        <w:t xml:space="preserve">do przetwarzania danych osobowych na podstawie przepisów powszechnie obowiązującego prawa oraz podmiotom </w:t>
      </w:r>
      <w:r w:rsidRPr="0063034A">
        <w:rPr>
          <w:rFonts w:ascii="Times New Roman" w:hAnsi="Times New Roman" w:cs="Times New Roman"/>
          <w:color w:val="000000" w:themeColor="text1"/>
          <w:sz w:val="20"/>
          <w:szCs w:val="20"/>
        </w:rPr>
        <w:t xml:space="preserve">przetwarzającym dane osobowe na zlecenie </w:t>
      </w:r>
      <w:r w:rsidRPr="00FC2788">
        <w:rPr>
          <w:rFonts w:ascii="Times New Roman" w:hAnsi="Times New Roman" w:cs="Times New Roman"/>
          <w:color w:val="000000" w:themeColor="text1"/>
          <w:sz w:val="20"/>
          <w:szCs w:val="20"/>
        </w:rPr>
        <w:t>administratora</w:t>
      </w:r>
      <w:r w:rsidR="006E3D8F" w:rsidRPr="00FC2788">
        <w:rPr>
          <w:rFonts w:ascii="Times New Roman" w:hAnsi="Times New Roman" w:cs="Times New Roman"/>
          <w:color w:val="000000" w:themeColor="text1"/>
          <w:sz w:val="20"/>
          <w:szCs w:val="20"/>
        </w:rPr>
        <w:t xml:space="preserve"> w związku z wykonywaniem powierzonego im zadania w drodze zawartej umowy</w:t>
      </w:r>
      <w:r w:rsidR="009C695A" w:rsidRPr="00FC2788">
        <w:rPr>
          <w:rFonts w:ascii="Times New Roman" w:hAnsi="Times New Roman" w:cs="Times New Roman"/>
          <w:color w:val="000000" w:themeColor="text1"/>
          <w:sz w:val="20"/>
          <w:szCs w:val="20"/>
        </w:rPr>
        <w:t>,</w:t>
      </w:r>
      <w:r w:rsidR="001B7869" w:rsidRPr="00FC2788">
        <w:rPr>
          <w:rFonts w:ascii="Times New Roman" w:hAnsi="Times New Roman" w:cs="Times New Roman"/>
          <w:color w:val="000000" w:themeColor="text1"/>
          <w:sz w:val="20"/>
          <w:szCs w:val="20"/>
        </w:rPr>
        <w:t xml:space="preserve"> np. </w:t>
      </w:r>
      <w:r w:rsidR="00302504" w:rsidRPr="00FC2788">
        <w:rPr>
          <w:rFonts w:ascii="Times New Roman" w:hAnsi="Times New Roman" w:cs="Times New Roman"/>
          <w:color w:val="000000" w:themeColor="text1"/>
          <w:sz w:val="20"/>
          <w:szCs w:val="20"/>
        </w:rPr>
        <w:t xml:space="preserve">dostawcom </w:t>
      </w:r>
      <w:r w:rsidR="00AA19A5" w:rsidRPr="00FC2788">
        <w:rPr>
          <w:rFonts w:ascii="Times New Roman" w:hAnsi="Times New Roman" w:cs="Times New Roman"/>
          <w:color w:val="000000" w:themeColor="text1"/>
          <w:sz w:val="20"/>
          <w:szCs w:val="20"/>
        </w:rPr>
        <w:t>wparcia informatycznego</w:t>
      </w:r>
      <w:r w:rsidR="006E3D8F" w:rsidRPr="00FC2788">
        <w:rPr>
          <w:rFonts w:ascii="Times New Roman" w:hAnsi="Times New Roman" w:cs="Times New Roman"/>
          <w:color w:val="000000" w:themeColor="text1"/>
          <w:sz w:val="20"/>
          <w:szCs w:val="20"/>
        </w:rPr>
        <w:t>;</w:t>
      </w:r>
    </w:p>
    <w:p w14:paraId="140C2255" w14:textId="03AF9A8E" w:rsidR="002F25FA" w:rsidRPr="00FC2788" w:rsidRDefault="002F25FA" w:rsidP="00FC2788">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FC2788">
        <w:rPr>
          <w:rFonts w:ascii="Times New Roman" w:hAnsi="Times New Roman" w:cs="Times New Roman"/>
          <w:color w:val="000000" w:themeColor="text1"/>
          <w:sz w:val="20"/>
          <w:szCs w:val="20"/>
        </w:rPr>
        <w:t xml:space="preserve">zebrane dane osobowe </w:t>
      </w:r>
      <w:r w:rsidR="007F3D74" w:rsidRPr="00FC2788">
        <w:rPr>
          <w:rFonts w:ascii="Times New Roman" w:hAnsi="Times New Roman" w:cs="Times New Roman"/>
          <w:color w:val="000000" w:themeColor="text1"/>
          <w:sz w:val="20"/>
          <w:szCs w:val="20"/>
        </w:rPr>
        <w:t xml:space="preserve">na podstawie art. 6 ust. 1 lit. c) </w:t>
      </w:r>
      <w:r w:rsidR="00E12554" w:rsidRPr="00FC2788">
        <w:rPr>
          <w:rFonts w:ascii="Times New Roman" w:hAnsi="Times New Roman" w:cs="Times New Roman"/>
          <w:color w:val="000000" w:themeColor="text1"/>
          <w:sz w:val="20"/>
          <w:szCs w:val="20"/>
        </w:rPr>
        <w:t>r</w:t>
      </w:r>
      <w:r w:rsidR="007F3D74" w:rsidRPr="00FC2788">
        <w:rPr>
          <w:rFonts w:ascii="Times New Roman" w:hAnsi="Times New Roman" w:cs="Times New Roman"/>
          <w:color w:val="000000" w:themeColor="text1"/>
          <w:sz w:val="20"/>
          <w:szCs w:val="20"/>
        </w:rPr>
        <w:t>ozporządzenia</w:t>
      </w:r>
      <w:r w:rsidR="00E12554" w:rsidRPr="00FC2788">
        <w:rPr>
          <w:rFonts w:ascii="Times New Roman" w:hAnsi="Times New Roman" w:cs="Times New Roman"/>
          <w:color w:val="000000" w:themeColor="text1"/>
          <w:sz w:val="20"/>
          <w:szCs w:val="20"/>
        </w:rPr>
        <w:t xml:space="preserve"> 2016/679</w:t>
      </w:r>
      <w:r w:rsidR="0095712A" w:rsidRPr="00FC2788">
        <w:rPr>
          <w:rFonts w:ascii="Times New Roman" w:hAnsi="Times New Roman" w:cs="Times New Roman"/>
          <w:color w:val="000000" w:themeColor="text1"/>
          <w:sz w:val="20"/>
          <w:szCs w:val="20"/>
        </w:rPr>
        <w:t xml:space="preserve">, </w:t>
      </w:r>
      <w:r w:rsidRPr="00FC2788">
        <w:rPr>
          <w:rFonts w:ascii="Times New Roman" w:hAnsi="Times New Roman" w:cs="Times New Roman"/>
          <w:color w:val="000000" w:themeColor="text1"/>
          <w:sz w:val="20"/>
          <w:szCs w:val="20"/>
        </w:rPr>
        <w:t xml:space="preserve">będą przetwarzane </w:t>
      </w:r>
      <w:r w:rsidR="0095712A" w:rsidRPr="00FC2788">
        <w:rPr>
          <w:rFonts w:ascii="Times New Roman" w:hAnsi="Times New Roman" w:cs="Times New Roman"/>
          <w:color w:val="000000" w:themeColor="text1"/>
          <w:sz w:val="20"/>
          <w:szCs w:val="20"/>
        </w:rPr>
        <w:t>przez okres</w:t>
      </w:r>
      <w:r w:rsidR="006B5220" w:rsidRPr="00FC2788">
        <w:rPr>
          <w:rFonts w:ascii="Times New Roman" w:hAnsi="Times New Roman" w:cs="Times New Roman"/>
          <w:color w:val="000000" w:themeColor="text1"/>
          <w:sz w:val="20"/>
          <w:szCs w:val="20"/>
        </w:rPr>
        <w:t xml:space="preserve"> </w:t>
      </w:r>
      <w:r w:rsidR="007D24DD" w:rsidRPr="00FC2788">
        <w:rPr>
          <w:rFonts w:ascii="Times New Roman" w:hAnsi="Times New Roman" w:cs="Times New Roman"/>
          <w:color w:val="000000" w:themeColor="text1"/>
          <w:sz w:val="20"/>
          <w:szCs w:val="20"/>
        </w:rPr>
        <w:t xml:space="preserve">realizacji zadań, o których mowa w pkt. I-III.5 oraz </w:t>
      </w:r>
      <w:r w:rsidR="005B33E4" w:rsidRPr="00FC2788">
        <w:rPr>
          <w:rFonts w:ascii="Times New Roman" w:hAnsi="Times New Roman" w:cs="Times New Roman"/>
          <w:color w:val="000000" w:themeColor="text1"/>
          <w:sz w:val="20"/>
          <w:szCs w:val="20"/>
        </w:rPr>
        <w:t>nie krócej niż do 31 grudnia 2028 roku</w:t>
      </w:r>
      <w:r w:rsidR="00A5498A" w:rsidRPr="00FC2788">
        <w:rPr>
          <w:rFonts w:ascii="Times New Roman" w:hAnsi="Times New Roman" w:cs="Times New Roman"/>
          <w:color w:val="000000" w:themeColor="text1"/>
          <w:sz w:val="20"/>
          <w:szCs w:val="20"/>
        </w:rPr>
        <w:t>.</w:t>
      </w:r>
      <w:r w:rsidR="00041E7E" w:rsidRPr="00FC2788">
        <w:rPr>
          <w:rFonts w:ascii="Times New Roman" w:hAnsi="Times New Roman" w:cs="Times New Roman"/>
          <w:color w:val="000000" w:themeColor="text1"/>
          <w:sz w:val="20"/>
          <w:szCs w:val="20"/>
        </w:rPr>
        <w:t xml:space="preserve"> </w:t>
      </w:r>
      <w:r w:rsidR="00CF2F9A" w:rsidRPr="00FC2788">
        <w:rPr>
          <w:rFonts w:ascii="Times New Roman" w:hAnsi="Times New Roman" w:cs="Times New Roman"/>
          <w:color w:val="000000" w:themeColor="text1"/>
          <w:sz w:val="20"/>
          <w:szCs w:val="20"/>
        </w:rPr>
        <w:t>Okres przechowywania danych może zostać każdorazowo przedłużony</w:t>
      </w:r>
      <w:r w:rsidR="005E0331" w:rsidRPr="00FC2788">
        <w:rPr>
          <w:rFonts w:ascii="Times New Roman" w:hAnsi="Times New Roman" w:cs="Times New Roman"/>
          <w:color w:val="000000" w:themeColor="text1"/>
          <w:sz w:val="20"/>
          <w:szCs w:val="20"/>
        </w:rPr>
        <w:t xml:space="preserve"> </w:t>
      </w:r>
      <w:r w:rsidR="00CF2F9A" w:rsidRPr="00FC2788">
        <w:rPr>
          <w:rFonts w:ascii="Times New Roman" w:hAnsi="Times New Roman" w:cs="Times New Roman"/>
          <w:color w:val="000000" w:themeColor="text1"/>
          <w:sz w:val="20"/>
          <w:szCs w:val="20"/>
        </w:rPr>
        <w:t xml:space="preserve">o okres przedawnienia roszczeń, jeżeli przetwarzanie danych </w:t>
      </w:r>
      <w:r w:rsidR="00662F13" w:rsidRPr="00FC2788">
        <w:rPr>
          <w:rFonts w:ascii="Times New Roman" w:hAnsi="Times New Roman" w:cs="Times New Roman"/>
          <w:color w:val="000000" w:themeColor="text1"/>
          <w:sz w:val="20"/>
          <w:szCs w:val="20"/>
        </w:rPr>
        <w:t>będzie niezbędne do dochodzenia roszczeń lub do obrony przed takimi roszczeniami przez</w:t>
      </w:r>
      <w:r w:rsidR="001B7869" w:rsidRPr="00FC2788">
        <w:rPr>
          <w:rFonts w:ascii="Times New Roman" w:hAnsi="Times New Roman" w:cs="Times New Roman"/>
          <w:color w:val="000000" w:themeColor="text1"/>
          <w:sz w:val="20"/>
          <w:szCs w:val="20"/>
        </w:rPr>
        <w:t xml:space="preserve"> administratora danych</w:t>
      </w:r>
      <w:r w:rsidR="00220907" w:rsidRPr="00FC2788">
        <w:rPr>
          <w:rFonts w:ascii="Times New Roman" w:hAnsi="Times New Roman" w:cs="Times New Roman"/>
          <w:color w:val="000000" w:themeColor="text1"/>
          <w:sz w:val="20"/>
          <w:szCs w:val="20"/>
        </w:rPr>
        <w:t>.</w:t>
      </w:r>
      <w:r w:rsidR="00AA19A5" w:rsidRPr="00FC2788">
        <w:rPr>
          <w:rFonts w:ascii="Times New Roman" w:hAnsi="Times New Roman" w:cs="Times New Roman"/>
          <w:color w:val="000000" w:themeColor="text1"/>
          <w:sz w:val="20"/>
          <w:szCs w:val="20"/>
        </w:rPr>
        <w:t xml:space="preserve"> </w:t>
      </w:r>
      <w:r w:rsidR="00220907" w:rsidRPr="00FC2788">
        <w:rPr>
          <w:rFonts w:ascii="Times New Roman" w:hAnsi="Times New Roman" w:cs="Times New Roman"/>
          <w:color w:val="000000" w:themeColor="text1"/>
          <w:sz w:val="20"/>
          <w:szCs w:val="20"/>
        </w:rPr>
        <w:t>Ponadto</w:t>
      </w:r>
      <w:r w:rsidR="004A798A" w:rsidRPr="00FC2788">
        <w:rPr>
          <w:rFonts w:ascii="Times New Roman" w:hAnsi="Times New Roman" w:cs="Times New Roman"/>
          <w:color w:val="000000" w:themeColor="text1"/>
          <w:sz w:val="20"/>
          <w:szCs w:val="20"/>
        </w:rPr>
        <w:t>,</w:t>
      </w:r>
      <w:r w:rsidR="00220907" w:rsidRPr="00FC2788">
        <w:rPr>
          <w:rFonts w:ascii="Times New Roman" w:hAnsi="Times New Roman" w:cs="Times New Roman"/>
          <w:color w:val="000000" w:themeColor="text1"/>
          <w:sz w:val="20"/>
          <w:szCs w:val="20"/>
        </w:rPr>
        <w:t xml:space="preserve"> okres przechowywania danych może zostać przedłużony na </w:t>
      </w:r>
      <w:r w:rsidR="007975BD" w:rsidRPr="00FC2788">
        <w:rPr>
          <w:rFonts w:ascii="Times New Roman" w:hAnsi="Times New Roman" w:cs="Times New Roman"/>
          <w:color w:val="000000" w:themeColor="text1"/>
          <w:sz w:val="20"/>
          <w:szCs w:val="20"/>
        </w:rPr>
        <w:t xml:space="preserve">okres </w:t>
      </w:r>
      <w:r w:rsidR="00220907" w:rsidRPr="00FC2788">
        <w:rPr>
          <w:rFonts w:ascii="Times New Roman" w:hAnsi="Times New Roman" w:cs="Times New Roman"/>
          <w:color w:val="000000" w:themeColor="text1"/>
          <w:sz w:val="20"/>
          <w:szCs w:val="20"/>
        </w:rPr>
        <w:t>potrzeb</w:t>
      </w:r>
      <w:r w:rsidR="007975BD" w:rsidRPr="00FC2788">
        <w:rPr>
          <w:rFonts w:ascii="Times New Roman" w:hAnsi="Times New Roman" w:cs="Times New Roman"/>
          <w:color w:val="000000" w:themeColor="text1"/>
          <w:sz w:val="20"/>
          <w:szCs w:val="20"/>
        </w:rPr>
        <w:t>n</w:t>
      </w:r>
      <w:r w:rsidR="00220907" w:rsidRPr="00FC2788">
        <w:rPr>
          <w:rFonts w:ascii="Times New Roman" w:hAnsi="Times New Roman" w:cs="Times New Roman"/>
          <w:color w:val="000000" w:themeColor="text1"/>
          <w:sz w:val="20"/>
          <w:szCs w:val="20"/>
        </w:rPr>
        <w:t>y</w:t>
      </w:r>
      <w:r w:rsidR="00AA19A5" w:rsidRPr="00FC2788">
        <w:rPr>
          <w:rFonts w:ascii="Times New Roman" w:hAnsi="Times New Roman" w:cs="Times New Roman"/>
          <w:color w:val="000000" w:themeColor="text1"/>
          <w:sz w:val="20"/>
          <w:szCs w:val="20"/>
        </w:rPr>
        <w:t xml:space="preserve"> </w:t>
      </w:r>
      <w:r w:rsidR="007975BD" w:rsidRPr="00FC2788">
        <w:rPr>
          <w:rFonts w:ascii="Times New Roman" w:hAnsi="Times New Roman" w:cs="Times New Roman"/>
          <w:color w:val="000000" w:themeColor="text1"/>
          <w:sz w:val="20"/>
          <w:szCs w:val="20"/>
        </w:rPr>
        <w:t xml:space="preserve">do przeprowadzenia </w:t>
      </w:r>
      <w:r w:rsidR="00220907" w:rsidRPr="00FC2788">
        <w:rPr>
          <w:rFonts w:ascii="Times New Roman" w:hAnsi="Times New Roman" w:cs="Times New Roman"/>
          <w:color w:val="000000" w:themeColor="text1"/>
          <w:sz w:val="20"/>
          <w:szCs w:val="20"/>
        </w:rPr>
        <w:t>archiwizacji</w:t>
      </w:r>
      <w:r w:rsidR="001B7869" w:rsidRPr="00FC2788">
        <w:rPr>
          <w:rFonts w:ascii="Times New Roman" w:hAnsi="Times New Roman" w:cs="Times New Roman"/>
          <w:color w:val="000000" w:themeColor="text1"/>
          <w:sz w:val="20"/>
          <w:szCs w:val="20"/>
        </w:rPr>
        <w:t>;</w:t>
      </w:r>
    </w:p>
    <w:p w14:paraId="308DCF73" w14:textId="3FABF3E7" w:rsidR="00735B70" w:rsidRPr="00FC2788" w:rsidRDefault="00735B70" w:rsidP="00FC2788">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FC2788">
        <w:rPr>
          <w:rFonts w:ascii="Times New Roman" w:hAnsi="Times New Roman" w:cs="Times New Roman"/>
          <w:color w:val="000000" w:themeColor="text1"/>
          <w:sz w:val="20"/>
          <w:szCs w:val="20"/>
        </w:rPr>
        <w:t xml:space="preserve">dane osobowe </w:t>
      </w:r>
      <w:r w:rsidR="004D72B4" w:rsidRPr="00FC2788">
        <w:rPr>
          <w:rFonts w:ascii="Times New Roman" w:hAnsi="Times New Roman" w:cs="Times New Roman"/>
          <w:color w:val="000000" w:themeColor="text1"/>
          <w:sz w:val="20"/>
          <w:szCs w:val="20"/>
        </w:rPr>
        <w:t xml:space="preserve">zebrane </w:t>
      </w:r>
      <w:r w:rsidRPr="00FC2788">
        <w:rPr>
          <w:rFonts w:ascii="Times New Roman" w:hAnsi="Times New Roman" w:cs="Times New Roman"/>
          <w:color w:val="000000" w:themeColor="text1"/>
          <w:sz w:val="20"/>
          <w:szCs w:val="20"/>
        </w:rPr>
        <w:t xml:space="preserve">na podstawie art. 6 ust. 1 lit. a) </w:t>
      </w:r>
      <w:r w:rsidR="006B5220" w:rsidRPr="00FC2788">
        <w:rPr>
          <w:rFonts w:ascii="Times New Roman" w:hAnsi="Times New Roman" w:cs="Times New Roman"/>
          <w:color w:val="000000" w:themeColor="text1"/>
          <w:sz w:val="20"/>
          <w:szCs w:val="20"/>
        </w:rPr>
        <w:t>r</w:t>
      </w:r>
      <w:r w:rsidRPr="00FC2788">
        <w:rPr>
          <w:rFonts w:ascii="Times New Roman" w:hAnsi="Times New Roman" w:cs="Times New Roman"/>
          <w:color w:val="000000" w:themeColor="text1"/>
          <w:sz w:val="20"/>
          <w:szCs w:val="20"/>
        </w:rPr>
        <w:t>ozporządzenia</w:t>
      </w:r>
      <w:r w:rsidR="006B5220" w:rsidRPr="00FC2788">
        <w:rPr>
          <w:rFonts w:ascii="Times New Roman" w:hAnsi="Times New Roman" w:cs="Times New Roman"/>
          <w:color w:val="000000" w:themeColor="text1"/>
          <w:sz w:val="20"/>
          <w:szCs w:val="20"/>
        </w:rPr>
        <w:t xml:space="preserve"> 2016/679</w:t>
      </w:r>
      <w:r w:rsidRPr="00FC2788">
        <w:rPr>
          <w:rFonts w:ascii="Times New Roman" w:hAnsi="Times New Roman" w:cs="Times New Roman"/>
          <w:color w:val="000000" w:themeColor="text1"/>
          <w:sz w:val="20"/>
          <w:szCs w:val="20"/>
        </w:rPr>
        <w:t>, tj.</w:t>
      </w:r>
      <w:r w:rsidR="00680DF2" w:rsidRPr="00FC2788">
        <w:rPr>
          <w:rFonts w:ascii="Times New Roman" w:hAnsi="Times New Roman" w:cs="Times New Roman"/>
          <w:color w:val="000000" w:themeColor="text1"/>
          <w:sz w:val="20"/>
          <w:szCs w:val="20"/>
        </w:rPr>
        <w:t xml:space="preserve"> na podstawie </w:t>
      </w:r>
      <w:r w:rsidRPr="00FC2788">
        <w:rPr>
          <w:rFonts w:ascii="Times New Roman" w:hAnsi="Times New Roman" w:cs="Times New Roman"/>
          <w:color w:val="000000" w:themeColor="text1"/>
          <w:sz w:val="20"/>
          <w:szCs w:val="20"/>
        </w:rPr>
        <w:t>odrębnej</w:t>
      </w:r>
      <w:r w:rsidR="006B5220" w:rsidRPr="00FC2788">
        <w:rPr>
          <w:rFonts w:ascii="Times New Roman" w:hAnsi="Times New Roman" w:cs="Times New Roman"/>
          <w:color w:val="000000" w:themeColor="text1"/>
          <w:sz w:val="20"/>
          <w:szCs w:val="20"/>
        </w:rPr>
        <w:t xml:space="preserve"> </w:t>
      </w:r>
      <w:r w:rsidRPr="00FC2788">
        <w:rPr>
          <w:rFonts w:ascii="Times New Roman" w:hAnsi="Times New Roman" w:cs="Times New Roman"/>
          <w:color w:val="000000" w:themeColor="text1"/>
          <w:sz w:val="20"/>
          <w:szCs w:val="20"/>
        </w:rPr>
        <w:t>zgody na przetwarzanie danych osobowych będą przetwarzane przez okres</w:t>
      </w:r>
      <w:r w:rsidR="007D24DD" w:rsidRPr="00FC2788">
        <w:rPr>
          <w:rFonts w:ascii="Times New Roman" w:hAnsi="Times New Roman" w:cs="Times New Roman"/>
          <w:color w:val="000000" w:themeColor="text1"/>
          <w:sz w:val="20"/>
          <w:szCs w:val="20"/>
        </w:rPr>
        <w:t xml:space="preserve"> realizacji zadań, o których mowa w pkt. I-III.5 oraz</w:t>
      </w:r>
      <w:r w:rsidRPr="00FC2788">
        <w:rPr>
          <w:rFonts w:ascii="Times New Roman" w:hAnsi="Times New Roman" w:cs="Times New Roman"/>
          <w:color w:val="000000" w:themeColor="text1"/>
          <w:sz w:val="20"/>
          <w:szCs w:val="20"/>
        </w:rPr>
        <w:t xml:space="preserve"> </w:t>
      </w:r>
      <w:r w:rsidR="001C7E2A" w:rsidRPr="00FC2788">
        <w:rPr>
          <w:rFonts w:ascii="Times New Roman" w:hAnsi="Times New Roman" w:cs="Times New Roman"/>
          <w:color w:val="000000" w:themeColor="text1"/>
          <w:sz w:val="20"/>
          <w:szCs w:val="20"/>
        </w:rPr>
        <w:t>nie krócej niż do 31 grudnia 2028 roku lub do czasu jej odwołania</w:t>
      </w:r>
      <w:r w:rsidRPr="00FC2788">
        <w:rPr>
          <w:rFonts w:ascii="Times New Roman" w:hAnsi="Times New Roman" w:cs="Times New Roman"/>
          <w:color w:val="000000" w:themeColor="text1"/>
          <w:sz w:val="20"/>
          <w:szCs w:val="20"/>
        </w:rPr>
        <w:t>;</w:t>
      </w:r>
    </w:p>
    <w:p w14:paraId="4B5C4DF0" w14:textId="77777777" w:rsidR="00C452E1" w:rsidRPr="00FC2788" w:rsidRDefault="00C452E1" w:rsidP="00FC2788">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FC2788">
        <w:rPr>
          <w:rFonts w:ascii="Times New Roman" w:hAnsi="Times New Roman" w:cs="Times New Roman"/>
          <w:color w:val="000000" w:themeColor="text1"/>
          <w:sz w:val="20"/>
          <w:szCs w:val="20"/>
        </w:rPr>
        <w:t>przysługuje mi pra</w:t>
      </w:r>
      <w:r w:rsidR="00BF645F" w:rsidRPr="00FC2788">
        <w:rPr>
          <w:rFonts w:ascii="Times New Roman" w:hAnsi="Times New Roman" w:cs="Times New Roman"/>
          <w:color w:val="000000" w:themeColor="text1"/>
          <w:sz w:val="20"/>
          <w:szCs w:val="20"/>
        </w:rPr>
        <w:t xml:space="preserve">wo dostępu do moich danych, </w:t>
      </w:r>
      <w:r w:rsidRPr="00FC2788">
        <w:rPr>
          <w:rFonts w:ascii="Times New Roman" w:hAnsi="Times New Roman" w:cs="Times New Roman"/>
          <w:color w:val="000000" w:themeColor="text1"/>
          <w:sz w:val="20"/>
          <w:szCs w:val="20"/>
        </w:rPr>
        <w:t xml:space="preserve">prawo </w:t>
      </w:r>
      <w:r w:rsidR="00E2045B" w:rsidRPr="00FC2788">
        <w:rPr>
          <w:rFonts w:ascii="Times New Roman" w:hAnsi="Times New Roman" w:cs="Times New Roman"/>
          <w:color w:val="000000" w:themeColor="text1"/>
          <w:sz w:val="20"/>
          <w:szCs w:val="20"/>
        </w:rPr>
        <w:t>żądani</w:t>
      </w:r>
      <w:r w:rsidR="004D72B4" w:rsidRPr="00FC2788">
        <w:rPr>
          <w:rFonts w:ascii="Times New Roman" w:hAnsi="Times New Roman" w:cs="Times New Roman"/>
          <w:color w:val="000000" w:themeColor="text1"/>
          <w:sz w:val="20"/>
          <w:szCs w:val="20"/>
        </w:rPr>
        <w:t>a ich sprostowania, usunięcia</w:t>
      </w:r>
      <w:r w:rsidR="000D1114" w:rsidRPr="00FC2788">
        <w:rPr>
          <w:rFonts w:ascii="Times New Roman" w:hAnsi="Times New Roman" w:cs="Times New Roman"/>
          <w:color w:val="000000" w:themeColor="text1"/>
          <w:sz w:val="20"/>
          <w:szCs w:val="20"/>
        </w:rPr>
        <w:t xml:space="preserve"> </w:t>
      </w:r>
      <w:r w:rsidR="00E2045B" w:rsidRPr="00FC2788">
        <w:rPr>
          <w:rFonts w:ascii="Times New Roman" w:hAnsi="Times New Roman" w:cs="Times New Roman"/>
          <w:color w:val="000000" w:themeColor="text1"/>
          <w:sz w:val="20"/>
          <w:szCs w:val="20"/>
        </w:rPr>
        <w:t>lub</w:t>
      </w:r>
      <w:r w:rsidR="00BF645F" w:rsidRPr="00FC2788">
        <w:rPr>
          <w:rFonts w:ascii="Times New Roman" w:hAnsi="Times New Roman" w:cs="Times New Roman"/>
          <w:color w:val="000000" w:themeColor="text1"/>
          <w:sz w:val="20"/>
          <w:szCs w:val="20"/>
        </w:rPr>
        <w:t xml:space="preserve"> ograniczenia</w:t>
      </w:r>
      <w:r w:rsidR="000D1114" w:rsidRPr="00FC2788">
        <w:rPr>
          <w:rFonts w:ascii="Times New Roman" w:hAnsi="Times New Roman" w:cs="Times New Roman"/>
          <w:color w:val="000000" w:themeColor="text1"/>
          <w:sz w:val="20"/>
          <w:szCs w:val="20"/>
        </w:rPr>
        <w:t xml:space="preserve"> </w:t>
      </w:r>
      <w:r w:rsidR="00AF719D" w:rsidRPr="00FC2788">
        <w:rPr>
          <w:rFonts w:ascii="Times New Roman" w:hAnsi="Times New Roman" w:cs="Times New Roman"/>
          <w:color w:val="000000" w:themeColor="text1"/>
          <w:sz w:val="20"/>
          <w:szCs w:val="20"/>
        </w:rPr>
        <w:t>ich </w:t>
      </w:r>
      <w:r w:rsidR="00BF645F" w:rsidRPr="00FC2788">
        <w:rPr>
          <w:rFonts w:ascii="Times New Roman" w:hAnsi="Times New Roman" w:cs="Times New Roman"/>
          <w:color w:val="000000" w:themeColor="text1"/>
          <w:sz w:val="20"/>
          <w:szCs w:val="20"/>
        </w:rPr>
        <w:t>przetwarzania</w:t>
      </w:r>
      <w:r w:rsidR="00680DF2" w:rsidRPr="00FC2788">
        <w:rPr>
          <w:rFonts w:ascii="Times New Roman" w:hAnsi="Times New Roman" w:cs="Times New Roman"/>
          <w:color w:val="000000" w:themeColor="text1"/>
          <w:sz w:val="20"/>
          <w:szCs w:val="20"/>
        </w:rPr>
        <w:t xml:space="preserve"> w przypadkach określonych w rozporządzeniu 2016/679</w:t>
      </w:r>
      <w:r w:rsidR="00302D16" w:rsidRPr="00FC2788">
        <w:rPr>
          <w:rFonts w:ascii="Times New Roman" w:hAnsi="Times New Roman" w:cs="Times New Roman"/>
          <w:color w:val="000000" w:themeColor="text1"/>
          <w:sz w:val="20"/>
          <w:szCs w:val="20"/>
        </w:rPr>
        <w:t>;</w:t>
      </w:r>
    </w:p>
    <w:p w14:paraId="2F26BDE4" w14:textId="77777777" w:rsidR="00111822" w:rsidRPr="00FC2788" w:rsidRDefault="00111822" w:rsidP="00FC2788">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FC2788">
        <w:rPr>
          <w:rFonts w:ascii="Times New Roman" w:hAnsi="Times New Roman" w:cs="Times New Roman"/>
          <w:color w:val="000000" w:themeColor="text1"/>
          <w:sz w:val="20"/>
          <w:szCs w:val="20"/>
        </w:rPr>
        <w:t>w przypadkach, w których przetwarzanie moich danych osobowych odbywa</w:t>
      </w:r>
      <w:r w:rsidR="00680DF2" w:rsidRPr="00FC2788">
        <w:rPr>
          <w:rFonts w:ascii="Times New Roman" w:hAnsi="Times New Roman" w:cs="Times New Roman"/>
          <w:color w:val="000000" w:themeColor="text1"/>
          <w:sz w:val="20"/>
          <w:szCs w:val="20"/>
        </w:rPr>
        <w:t xml:space="preserve"> </w:t>
      </w:r>
      <w:r w:rsidRPr="00FC2788">
        <w:rPr>
          <w:rFonts w:ascii="Times New Roman" w:hAnsi="Times New Roman" w:cs="Times New Roman"/>
          <w:color w:val="000000" w:themeColor="text1"/>
          <w:sz w:val="20"/>
          <w:szCs w:val="20"/>
        </w:rPr>
        <w:t xml:space="preserve">się na podstawie art. 6 ust. 1 lit. a) </w:t>
      </w:r>
      <w:r w:rsidR="006B5220" w:rsidRPr="00FC2788">
        <w:rPr>
          <w:rFonts w:ascii="Times New Roman" w:hAnsi="Times New Roman" w:cs="Times New Roman"/>
          <w:color w:val="000000" w:themeColor="text1"/>
          <w:sz w:val="20"/>
          <w:szCs w:val="20"/>
        </w:rPr>
        <w:t>r</w:t>
      </w:r>
      <w:r w:rsidRPr="00FC2788">
        <w:rPr>
          <w:rFonts w:ascii="Times New Roman" w:hAnsi="Times New Roman" w:cs="Times New Roman"/>
          <w:color w:val="000000" w:themeColor="text1"/>
          <w:sz w:val="20"/>
          <w:szCs w:val="20"/>
        </w:rPr>
        <w:t>ozporządzenia</w:t>
      </w:r>
      <w:r w:rsidR="006B5220" w:rsidRPr="00FC2788">
        <w:rPr>
          <w:rFonts w:ascii="Times New Roman" w:hAnsi="Times New Roman" w:cs="Times New Roman"/>
          <w:color w:val="000000" w:themeColor="text1"/>
          <w:sz w:val="20"/>
          <w:szCs w:val="20"/>
        </w:rPr>
        <w:t xml:space="preserve"> 2016/679</w:t>
      </w:r>
      <w:r w:rsidRPr="00FC2788">
        <w:rPr>
          <w:rFonts w:ascii="Times New Roman" w:hAnsi="Times New Roman" w:cs="Times New Roman"/>
          <w:color w:val="000000" w:themeColor="text1"/>
          <w:sz w:val="20"/>
          <w:szCs w:val="20"/>
        </w:rPr>
        <w:t xml:space="preserve">, tj. </w:t>
      </w:r>
      <w:r w:rsidR="00680DF2" w:rsidRPr="00FC2788">
        <w:rPr>
          <w:rFonts w:ascii="Times New Roman" w:hAnsi="Times New Roman" w:cs="Times New Roman"/>
          <w:color w:val="000000" w:themeColor="text1"/>
          <w:sz w:val="20"/>
          <w:szCs w:val="20"/>
        </w:rPr>
        <w:t xml:space="preserve">na podstawie </w:t>
      </w:r>
      <w:r w:rsidRPr="00FC2788">
        <w:rPr>
          <w:rFonts w:ascii="Times New Roman" w:hAnsi="Times New Roman" w:cs="Times New Roman"/>
          <w:color w:val="000000" w:themeColor="text1"/>
          <w:sz w:val="20"/>
          <w:szCs w:val="20"/>
        </w:rPr>
        <w:t xml:space="preserve">odrębnej zgody na przetwarzanie danych osobowych, przysługuje mi prawo do odwołania tej zgody </w:t>
      </w:r>
      <w:r w:rsidR="00680DF2" w:rsidRPr="00FC2788">
        <w:rPr>
          <w:rFonts w:ascii="Times New Roman" w:hAnsi="Times New Roman" w:cs="Times New Roman"/>
          <w:color w:val="000000" w:themeColor="text1"/>
          <w:sz w:val="20"/>
          <w:szCs w:val="20"/>
        </w:rPr>
        <w:t xml:space="preserve">lub zmiany </w:t>
      </w:r>
      <w:r w:rsidRPr="00FC2788">
        <w:rPr>
          <w:rFonts w:ascii="Times New Roman" w:hAnsi="Times New Roman" w:cs="Times New Roman"/>
          <w:color w:val="000000" w:themeColor="text1"/>
          <w:sz w:val="20"/>
          <w:szCs w:val="20"/>
        </w:rPr>
        <w:t>w</w:t>
      </w:r>
      <w:r w:rsidR="00680DF2" w:rsidRPr="00FC2788">
        <w:rPr>
          <w:rFonts w:ascii="Times New Roman" w:hAnsi="Times New Roman" w:cs="Times New Roman"/>
          <w:color w:val="000000" w:themeColor="text1"/>
          <w:sz w:val="20"/>
          <w:szCs w:val="20"/>
        </w:rPr>
        <w:t xml:space="preserve"> </w:t>
      </w:r>
      <w:r w:rsidRPr="00FC2788">
        <w:rPr>
          <w:rFonts w:ascii="Times New Roman" w:hAnsi="Times New Roman" w:cs="Times New Roman"/>
          <w:color w:val="000000" w:themeColor="text1"/>
          <w:sz w:val="20"/>
          <w:szCs w:val="20"/>
        </w:rPr>
        <w:t>dowolnym momencie, bez wpływu na zgodność z prawem przetwarzania, którego dokonano na podstawie zgody przed jej odwołaniem</w:t>
      </w:r>
      <w:r w:rsidR="00302D16" w:rsidRPr="00FC2788">
        <w:rPr>
          <w:rFonts w:ascii="Times New Roman" w:hAnsi="Times New Roman" w:cs="Times New Roman"/>
          <w:color w:val="000000" w:themeColor="text1"/>
          <w:sz w:val="20"/>
          <w:szCs w:val="20"/>
        </w:rPr>
        <w:t>;</w:t>
      </w:r>
      <w:r w:rsidRPr="00FC2788">
        <w:rPr>
          <w:rFonts w:ascii="Times New Roman" w:hAnsi="Times New Roman" w:cs="Times New Roman"/>
          <w:color w:val="000000" w:themeColor="text1"/>
          <w:sz w:val="20"/>
          <w:szCs w:val="20"/>
        </w:rPr>
        <w:t xml:space="preserve"> </w:t>
      </w:r>
    </w:p>
    <w:p w14:paraId="7C4F952A" w14:textId="77777777" w:rsidR="006F0347" w:rsidRPr="00FC2788" w:rsidRDefault="00735B70" w:rsidP="00FC2788">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FC2788">
        <w:rPr>
          <w:rFonts w:ascii="Times New Roman" w:hAnsi="Times New Roman" w:cs="Times New Roman"/>
          <w:color w:val="000000" w:themeColor="text1"/>
          <w:sz w:val="20"/>
          <w:szCs w:val="20"/>
        </w:rPr>
        <w:t xml:space="preserve">w przypadku uznania, że przetwarzanie danych osobowych narusza przepisy </w:t>
      </w:r>
      <w:r w:rsidR="006B5220" w:rsidRPr="00FC2788">
        <w:rPr>
          <w:rFonts w:ascii="Times New Roman" w:hAnsi="Times New Roman" w:cs="Times New Roman"/>
          <w:color w:val="000000" w:themeColor="text1"/>
          <w:sz w:val="20"/>
          <w:szCs w:val="20"/>
        </w:rPr>
        <w:t>r</w:t>
      </w:r>
      <w:r w:rsidRPr="00FC2788">
        <w:rPr>
          <w:rFonts w:ascii="Times New Roman" w:hAnsi="Times New Roman" w:cs="Times New Roman"/>
          <w:color w:val="000000" w:themeColor="text1"/>
          <w:sz w:val="20"/>
          <w:szCs w:val="20"/>
        </w:rPr>
        <w:t>ozporządzenia</w:t>
      </w:r>
      <w:r w:rsidR="006B5220" w:rsidRPr="00FC2788">
        <w:rPr>
          <w:rFonts w:ascii="Times New Roman" w:hAnsi="Times New Roman" w:cs="Times New Roman"/>
          <w:color w:val="000000" w:themeColor="text1"/>
          <w:sz w:val="20"/>
          <w:szCs w:val="20"/>
        </w:rPr>
        <w:t xml:space="preserve"> 2016/679</w:t>
      </w:r>
      <w:r w:rsidRPr="00FC2788">
        <w:rPr>
          <w:rFonts w:ascii="Times New Roman" w:hAnsi="Times New Roman" w:cs="Times New Roman"/>
          <w:color w:val="000000" w:themeColor="text1"/>
          <w:sz w:val="20"/>
          <w:szCs w:val="20"/>
        </w:rPr>
        <w:t xml:space="preserve">, </w:t>
      </w:r>
      <w:r w:rsidR="00E2045B" w:rsidRPr="00FC2788">
        <w:rPr>
          <w:rFonts w:ascii="Times New Roman" w:hAnsi="Times New Roman" w:cs="Times New Roman"/>
          <w:color w:val="000000" w:themeColor="text1"/>
          <w:sz w:val="20"/>
          <w:szCs w:val="20"/>
        </w:rPr>
        <w:t>przysługuje mi prawo wniesieni</w:t>
      </w:r>
      <w:r w:rsidR="007417CA" w:rsidRPr="00FC2788">
        <w:rPr>
          <w:rFonts w:ascii="Times New Roman" w:hAnsi="Times New Roman" w:cs="Times New Roman"/>
          <w:color w:val="000000" w:themeColor="text1"/>
          <w:sz w:val="20"/>
          <w:szCs w:val="20"/>
        </w:rPr>
        <w:t>a skargi do Prezesa Urzędu Ochrony Danych Osobowych</w:t>
      </w:r>
      <w:r w:rsidRPr="00FC2788">
        <w:rPr>
          <w:rFonts w:ascii="Times New Roman" w:hAnsi="Times New Roman" w:cs="Times New Roman"/>
          <w:color w:val="000000" w:themeColor="text1"/>
          <w:sz w:val="20"/>
          <w:szCs w:val="20"/>
        </w:rPr>
        <w:t>;</w:t>
      </w:r>
    </w:p>
    <w:p w14:paraId="141A5516" w14:textId="75B8B617" w:rsidR="00EC7841" w:rsidRPr="00FC2788" w:rsidRDefault="00EC7841" w:rsidP="00FC2788">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FC2788">
        <w:rPr>
          <w:rFonts w:ascii="Times New Roman" w:hAnsi="Times New Roman" w:cs="Times New Roman"/>
          <w:color w:val="000000" w:themeColor="text1"/>
          <w:sz w:val="20"/>
          <w:szCs w:val="20"/>
        </w:rPr>
        <w:t xml:space="preserve">podanie danych osobowych </w:t>
      </w:r>
      <w:r w:rsidR="00497D39" w:rsidRPr="00FC2788">
        <w:rPr>
          <w:rFonts w:ascii="Times New Roman" w:hAnsi="Times New Roman" w:cs="Times New Roman"/>
          <w:color w:val="000000" w:themeColor="text1"/>
          <w:sz w:val="20"/>
          <w:szCs w:val="20"/>
        </w:rPr>
        <w:t xml:space="preserve">na podstawie art. 6 ust. 1 lit. c) </w:t>
      </w:r>
      <w:r w:rsidR="006B5220" w:rsidRPr="00FC2788">
        <w:rPr>
          <w:rFonts w:ascii="Times New Roman" w:hAnsi="Times New Roman" w:cs="Times New Roman"/>
          <w:color w:val="000000" w:themeColor="text1"/>
          <w:sz w:val="20"/>
          <w:szCs w:val="20"/>
        </w:rPr>
        <w:t>r</w:t>
      </w:r>
      <w:r w:rsidR="00497D39" w:rsidRPr="00FC2788">
        <w:rPr>
          <w:rFonts w:ascii="Times New Roman" w:hAnsi="Times New Roman" w:cs="Times New Roman"/>
          <w:color w:val="000000" w:themeColor="text1"/>
          <w:sz w:val="20"/>
          <w:szCs w:val="20"/>
        </w:rPr>
        <w:t>ozporządzenia</w:t>
      </w:r>
      <w:r w:rsidR="00DE795C" w:rsidRPr="00FC2788">
        <w:rPr>
          <w:rFonts w:ascii="Times New Roman" w:hAnsi="Times New Roman" w:cs="Times New Roman"/>
          <w:color w:val="000000" w:themeColor="text1"/>
          <w:sz w:val="20"/>
          <w:szCs w:val="20"/>
        </w:rPr>
        <w:t xml:space="preserve"> 2016/679</w:t>
      </w:r>
      <w:r w:rsidR="00497D39" w:rsidRPr="00FC2788">
        <w:rPr>
          <w:rFonts w:ascii="Times New Roman" w:hAnsi="Times New Roman" w:cs="Times New Roman"/>
          <w:color w:val="000000" w:themeColor="text1"/>
          <w:sz w:val="20"/>
          <w:szCs w:val="20"/>
        </w:rPr>
        <w:t xml:space="preserve"> </w:t>
      </w:r>
      <w:r w:rsidR="0086055F" w:rsidRPr="00FC2788">
        <w:rPr>
          <w:rFonts w:ascii="Times New Roman" w:hAnsi="Times New Roman" w:cs="Times New Roman"/>
          <w:color w:val="000000" w:themeColor="text1"/>
          <w:sz w:val="20"/>
          <w:szCs w:val="20"/>
        </w:rPr>
        <w:t xml:space="preserve">we </w:t>
      </w:r>
      <w:r w:rsidR="0074602A" w:rsidRPr="00FC2788">
        <w:rPr>
          <w:rFonts w:ascii="Times New Roman" w:hAnsi="Times New Roman" w:cs="Times New Roman"/>
          <w:color w:val="000000" w:themeColor="text1"/>
          <w:sz w:val="20"/>
          <w:szCs w:val="20"/>
        </w:rPr>
        <w:t>wniosku o przyznanie pomocy</w:t>
      </w:r>
      <w:r w:rsidR="007D24DD" w:rsidRPr="00FC2788">
        <w:rPr>
          <w:rFonts w:ascii="Times New Roman" w:hAnsi="Times New Roman" w:cs="Times New Roman"/>
          <w:color w:val="000000" w:themeColor="text1"/>
          <w:sz w:val="20"/>
          <w:szCs w:val="20"/>
        </w:rPr>
        <w:t xml:space="preserve"> / umowie o przyznaniu pomocy oraz dokumentach jej towarzyszących / wniosku o płatność </w:t>
      </w:r>
      <w:r w:rsidR="006C53EF" w:rsidRPr="00FC2788">
        <w:rPr>
          <w:rFonts w:ascii="Times New Roman" w:hAnsi="Times New Roman" w:cs="Times New Roman"/>
          <w:color w:val="000000" w:themeColor="text1"/>
          <w:sz w:val="20"/>
          <w:szCs w:val="20"/>
        </w:rPr>
        <w:t>na operacje w </w:t>
      </w:r>
      <w:r w:rsidR="004E19B1" w:rsidRPr="00FC2788">
        <w:rPr>
          <w:rFonts w:ascii="Times New Roman" w:hAnsi="Times New Roman" w:cs="Times New Roman"/>
          <w:color w:val="000000" w:themeColor="text1"/>
          <w:sz w:val="20"/>
          <w:szCs w:val="20"/>
        </w:rPr>
        <w:t>ramach poddziałania 19.2 „Wsparcie na wdrażanie operacji w ramach strategii rozwoju lokalnego kierowanego przez społeczność” objętego Programem Rozwoju Obszarów Wiejskich na lata 2014–2020,</w:t>
      </w:r>
      <w:r w:rsidR="00DE795C" w:rsidRPr="00FC2788">
        <w:rPr>
          <w:rFonts w:ascii="Times New Roman" w:hAnsi="Times New Roman" w:cs="Times New Roman"/>
          <w:color w:val="000000" w:themeColor="text1"/>
          <w:sz w:val="20"/>
          <w:szCs w:val="20"/>
        </w:rPr>
        <w:t xml:space="preserve"> </w:t>
      </w:r>
      <w:r w:rsidR="00CC471F" w:rsidRPr="00FC2788">
        <w:rPr>
          <w:rFonts w:ascii="Times New Roman" w:hAnsi="Times New Roman" w:cs="Times New Roman"/>
          <w:color w:val="000000" w:themeColor="text1"/>
          <w:sz w:val="20"/>
          <w:szCs w:val="20"/>
        </w:rPr>
        <w:t xml:space="preserve">wynika z obowiązku </w:t>
      </w:r>
      <w:r w:rsidR="00DE795C" w:rsidRPr="00FC2788">
        <w:rPr>
          <w:rFonts w:ascii="Times New Roman" w:hAnsi="Times New Roman" w:cs="Times New Roman"/>
          <w:color w:val="000000" w:themeColor="text1"/>
          <w:sz w:val="20"/>
          <w:szCs w:val="20"/>
        </w:rPr>
        <w:t>zawartego w przepisach powszechnie obowiązujących</w:t>
      </w:r>
      <w:r w:rsidR="00CC471F" w:rsidRPr="00FC2788">
        <w:rPr>
          <w:rFonts w:ascii="Times New Roman" w:hAnsi="Times New Roman" w:cs="Times New Roman"/>
          <w:color w:val="000000" w:themeColor="text1"/>
          <w:sz w:val="20"/>
          <w:szCs w:val="20"/>
        </w:rPr>
        <w:t>,</w:t>
      </w:r>
      <w:r w:rsidR="00DE795C" w:rsidRPr="00FC2788">
        <w:rPr>
          <w:rFonts w:ascii="Times New Roman" w:hAnsi="Times New Roman" w:cs="Times New Roman"/>
          <w:color w:val="000000" w:themeColor="text1"/>
          <w:sz w:val="20"/>
          <w:szCs w:val="20"/>
        </w:rPr>
        <w:t xml:space="preserve"> </w:t>
      </w:r>
      <w:r w:rsidR="00CC471F" w:rsidRPr="00FC2788">
        <w:rPr>
          <w:rFonts w:ascii="Times New Roman" w:hAnsi="Times New Roman" w:cs="Times New Roman"/>
          <w:color w:val="000000" w:themeColor="text1"/>
          <w:sz w:val="20"/>
          <w:szCs w:val="20"/>
        </w:rPr>
        <w:t xml:space="preserve">a konsekwencją niepodania </w:t>
      </w:r>
      <w:r w:rsidR="00A5498A" w:rsidRPr="00FC2788">
        <w:rPr>
          <w:rFonts w:ascii="Times New Roman" w:hAnsi="Times New Roman" w:cs="Times New Roman"/>
          <w:color w:val="000000" w:themeColor="text1"/>
          <w:sz w:val="20"/>
          <w:szCs w:val="20"/>
        </w:rPr>
        <w:t xml:space="preserve">tych danych </w:t>
      </w:r>
      <w:r w:rsidR="00CC471F" w:rsidRPr="00FC2788">
        <w:rPr>
          <w:rFonts w:ascii="Times New Roman" w:hAnsi="Times New Roman" w:cs="Times New Roman"/>
          <w:color w:val="000000" w:themeColor="text1"/>
          <w:sz w:val="20"/>
          <w:szCs w:val="20"/>
        </w:rPr>
        <w:t xml:space="preserve">osobowych </w:t>
      </w:r>
      <w:r w:rsidR="00DE795C" w:rsidRPr="00FC2788">
        <w:rPr>
          <w:rFonts w:ascii="Times New Roman" w:hAnsi="Times New Roman" w:cs="Times New Roman"/>
          <w:color w:val="000000" w:themeColor="text1"/>
          <w:sz w:val="20"/>
          <w:szCs w:val="20"/>
        </w:rPr>
        <w:t>może być</w:t>
      </w:r>
      <w:r w:rsidR="00A5498A" w:rsidRPr="00FC2788">
        <w:rPr>
          <w:rFonts w:ascii="Times New Roman" w:hAnsi="Times New Roman" w:cs="Times New Roman"/>
          <w:color w:val="000000" w:themeColor="text1"/>
          <w:sz w:val="20"/>
          <w:szCs w:val="20"/>
        </w:rPr>
        <w:t xml:space="preserve"> </w:t>
      </w:r>
      <w:r w:rsidR="006C53EF" w:rsidRPr="00FC2788">
        <w:rPr>
          <w:rFonts w:ascii="Times New Roman" w:hAnsi="Times New Roman" w:cs="Times New Roman"/>
          <w:color w:val="000000" w:themeColor="text1"/>
          <w:sz w:val="20"/>
          <w:szCs w:val="20"/>
        </w:rPr>
        <w:t xml:space="preserve">wezwanie do usunięcia braków, pod rygorem </w:t>
      </w:r>
      <w:r w:rsidR="00A5498A" w:rsidRPr="00FC2788">
        <w:rPr>
          <w:rFonts w:ascii="Times New Roman" w:hAnsi="Times New Roman" w:cs="Times New Roman"/>
          <w:color w:val="000000" w:themeColor="text1"/>
          <w:sz w:val="20"/>
          <w:szCs w:val="20"/>
        </w:rPr>
        <w:t>pozostawieni</w:t>
      </w:r>
      <w:r w:rsidR="006C53EF" w:rsidRPr="00FC2788">
        <w:rPr>
          <w:rFonts w:ascii="Times New Roman" w:hAnsi="Times New Roman" w:cs="Times New Roman"/>
          <w:color w:val="000000" w:themeColor="text1"/>
          <w:sz w:val="20"/>
          <w:szCs w:val="20"/>
        </w:rPr>
        <w:t>a</w:t>
      </w:r>
      <w:r w:rsidR="00A5498A" w:rsidRPr="00FC2788">
        <w:rPr>
          <w:rFonts w:ascii="Times New Roman" w:hAnsi="Times New Roman" w:cs="Times New Roman"/>
          <w:color w:val="000000" w:themeColor="text1"/>
          <w:sz w:val="20"/>
          <w:szCs w:val="20"/>
        </w:rPr>
        <w:t xml:space="preserve"> wniosku</w:t>
      </w:r>
      <w:r w:rsidR="00DE795C" w:rsidRPr="00FC2788">
        <w:rPr>
          <w:rFonts w:ascii="Times New Roman" w:hAnsi="Times New Roman" w:cs="Times New Roman"/>
          <w:color w:val="000000" w:themeColor="text1"/>
          <w:sz w:val="20"/>
          <w:szCs w:val="20"/>
        </w:rPr>
        <w:t xml:space="preserve"> </w:t>
      </w:r>
      <w:r w:rsidR="00A5498A" w:rsidRPr="00FC2788">
        <w:rPr>
          <w:rFonts w:ascii="Times New Roman" w:hAnsi="Times New Roman" w:cs="Times New Roman"/>
          <w:color w:val="000000" w:themeColor="text1"/>
          <w:sz w:val="20"/>
          <w:szCs w:val="20"/>
        </w:rPr>
        <w:t xml:space="preserve">bez </w:t>
      </w:r>
      <w:r w:rsidR="00DE795C" w:rsidRPr="00FC2788">
        <w:rPr>
          <w:rFonts w:ascii="Times New Roman" w:hAnsi="Times New Roman" w:cs="Times New Roman"/>
          <w:color w:val="000000" w:themeColor="text1"/>
          <w:sz w:val="20"/>
          <w:szCs w:val="20"/>
        </w:rPr>
        <w:t>rozpatrzenia</w:t>
      </w:r>
      <w:r w:rsidR="00F651C3" w:rsidRPr="00FC2788">
        <w:rPr>
          <w:rFonts w:ascii="Times New Roman" w:hAnsi="Times New Roman" w:cs="Times New Roman"/>
          <w:color w:val="000000" w:themeColor="text1"/>
          <w:sz w:val="20"/>
          <w:szCs w:val="20"/>
        </w:rPr>
        <w:t>/nie zawarcie umowy o przyznaniu pomocy</w:t>
      </w:r>
      <w:r w:rsidR="008D67A3" w:rsidRPr="00FC2788">
        <w:rPr>
          <w:rFonts w:ascii="Times New Roman" w:hAnsi="Times New Roman" w:cs="Times New Roman"/>
          <w:color w:val="000000" w:themeColor="text1"/>
          <w:sz w:val="20"/>
          <w:szCs w:val="20"/>
        </w:rPr>
        <w:t xml:space="preserve">/odmowa wypłaty </w:t>
      </w:r>
      <w:r w:rsidR="00526159">
        <w:rPr>
          <w:rFonts w:ascii="Times New Roman" w:hAnsi="Times New Roman" w:cs="Times New Roman"/>
          <w:color w:val="000000" w:themeColor="text1"/>
          <w:sz w:val="20"/>
          <w:szCs w:val="20"/>
        </w:rPr>
        <w:t>pomocy</w:t>
      </w:r>
      <w:r w:rsidR="00220907" w:rsidRPr="00FC2788">
        <w:rPr>
          <w:rFonts w:ascii="Times New Roman" w:hAnsi="Times New Roman" w:cs="Times New Roman"/>
          <w:color w:val="000000" w:themeColor="text1"/>
          <w:sz w:val="20"/>
          <w:szCs w:val="20"/>
        </w:rPr>
        <w:t>.</w:t>
      </w:r>
    </w:p>
    <w:p w14:paraId="513EE4F7"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74E2A581"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35F43489"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74902A2F"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59AF32AD"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3137FC60" w14:textId="77777777" w:rsidR="00554F0F" w:rsidRPr="00FC2788" w:rsidRDefault="00554F0F" w:rsidP="00FC2788">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36"/>
        <w:gridCol w:w="237"/>
        <w:gridCol w:w="283"/>
        <w:gridCol w:w="236"/>
        <w:gridCol w:w="3706"/>
      </w:tblGrid>
      <w:tr w:rsidR="00554F0F" w:rsidRPr="00FC2788" w14:paraId="218ED3FF" w14:textId="77777777" w:rsidTr="0092314F">
        <w:tc>
          <w:tcPr>
            <w:tcW w:w="2552" w:type="dxa"/>
          </w:tcPr>
          <w:p w14:paraId="4BD9CD6F"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Pr>
          <w:p w14:paraId="7DAAFE00" w14:textId="77777777" w:rsidR="00554F0F" w:rsidRPr="00FC2788" w:rsidRDefault="00554F0F" w:rsidP="00FC278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14:paraId="23DF4EAC"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Pr>
          <w:p w14:paraId="48D9DBF3"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68D7CD58"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39EDA187" w14:textId="77777777" w:rsidR="00554F0F" w:rsidRPr="00FC2788" w:rsidRDefault="00554F0F" w:rsidP="00FC2788">
            <w:pPr>
              <w:rPr>
                <w:rFonts w:ascii="Times New Roman" w:hAnsi="Times New Roman" w:cs="Times New Roman"/>
                <w:b/>
                <w:i/>
                <w:color w:val="000000" w:themeColor="text1"/>
                <w:sz w:val="19"/>
                <w:szCs w:val="19"/>
              </w:rPr>
            </w:pPr>
          </w:p>
        </w:tc>
        <w:tc>
          <w:tcPr>
            <w:tcW w:w="284" w:type="dxa"/>
          </w:tcPr>
          <w:p w14:paraId="6C5A9BD8"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6B19AB92"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52D7F4DA" w14:textId="77777777" w:rsidR="00554F0F" w:rsidRPr="00FC2788" w:rsidRDefault="00554F0F" w:rsidP="00FC2788">
            <w:pPr>
              <w:rPr>
                <w:rFonts w:ascii="Times New Roman" w:hAnsi="Times New Roman" w:cs="Times New Roman"/>
                <w:b/>
                <w:i/>
                <w:color w:val="000000" w:themeColor="text1"/>
                <w:sz w:val="19"/>
                <w:szCs w:val="19"/>
              </w:rPr>
            </w:pPr>
          </w:p>
        </w:tc>
        <w:tc>
          <w:tcPr>
            <w:tcW w:w="237" w:type="dxa"/>
            <w:tcBorders>
              <w:bottom w:val="single" w:sz="4" w:space="0" w:color="auto"/>
            </w:tcBorders>
          </w:tcPr>
          <w:p w14:paraId="41D92FEE" w14:textId="77777777" w:rsidR="00554F0F" w:rsidRPr="00FC2788" w:rsidRDefault="00554F0F" w:rsidP="00FC2788">
            <w:pPr>
              <w:rPr>
                <w:rFonts w:ascii="Times New Roman" w:hAnsi="Times New Roman" w:cs="Times New Roman"/>
                <w:b/>
                <w:i/>
                <w:color w:val="000000" w:themeColor="text1"/>
                <w:sz w:val="19"/>
                <w:szCs w:val="19"/>
              </w:rPr>
            </w:pPr>
          </w:p>
        </w:tc>
        <w:tc>
          <w:tcPr>
            <w:tcW w:w="283" w:type="dxa"/>
            <w:tcBorders>
              <w:bottom w:val="single" w:sz="4" w:space="0" w:color="auto"/>
            </w:tcBorders>
          </w:tcPr>
          <w:p w14:paraId="4410840B"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Pr>
          <w:p w14:paraId="48A677E2" w14:textId="77777777" w:rsidR="00554F0F" w:rsidRPr="00FC2788" w:rsidRDefault="00554F0F" w:rsidP="00FC2788">
            <w:pPr>
              <w:rPr>
                <w:rFonts w:ascii="Times New Roman" w:hAnsi="Times New Roman" w:cs="Times New Roman"/>
                <w:b/>
                <w:i/>
                <w:color w:val="000000" w:themeColor="text1"/>
                <w:sz w:val="19"/>
                <w:szCs w:val="19"/>
              </w:rPr>
            </w:pPr>
          </w:p>
        </w:tc>
        <w:tc>
          <w:tcPr>
            <w:tcW w:w="3706" w:type="dxa"/>
            <w:vMerge w:val="restart"/>
          </w:tcPr>
          <w:p w14:paraId="3551E36E" w14:textId="77777777" w:rsidR="00554F0F" w:rsidRPr="00FC2788" w:rsidRDefault="00554F0F" w:rsidP="00FC2788">
            <w:pPr>
              <w:rPr>
                <w:rFonts w:ascii="Times New Roman" w:hAnsi="Times New Roman" w:cs="Times New Roman"/>
                <w:b/>
                <w:i/>
                <w:color w:val="000000" w:themeColor="text1"/>
                <w:sz w:val="19"/>
                <w:szCs w:val="19"/>
              </w:rPr>
            </w:pPr>
          </w:p>
        </w:tc>
      </w:tr>
      <w:tr w:rsidR="00554F0F" w:rsidRPr="00FC2788" w14:paraId="53F5AA0E" w14:textId="77777777" w:rsidTr="0092314F">
        <w:trPr>
          <w:trHeight w:val="392"/>
        </w:trPr>
        <w:tc>
          <w:tcPr>
            <w:tcW w:w="2552" w:type="dxa"/>
            <w:tcBorders>
              <w:bottom w:val="dotted" w:sz="4" w:space="0" w:color="auto"/>
            </w:tcBorders>
          </w:tcPr>
          <w:p w14:paraId="7F6799BA"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14:paraId="44816856"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38C7725" w14:textId="77777777" w:rsidR="00554F0F" w:rsidRPr="00FC2788" w:rsidRDefault="00554F0F" w:rsidP="00FC278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2EC3A05B"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14:paraId="21EB9BB3" w14:textId="77777777" w:rsidR="00554F0F" w:rsidRPr="00FC2788" w:rsidRDefault="00554F0F" w:rsidP="00FC2788">
            <w:pPr>
              <w:spacing w:before="120"/>
              <w:rPr>
                <w:rFonts w:ascii="Times New Roman" w:hAnsi="Times New Roman" w:cs="Times New Roman"/>
                <w:color w:val="000000" w:themeColor="text1"/>
                <w:sz w:val="19"/>
                <w:szCs w:val="19"/>
              </w:rPr>
            </w:pPr>
            <w:r w:rsidRPr="00FC2788">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66C0F74B"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13DBED36" w14:textId="77777777" w:rsidR="00554F0F" w:rsidRPr="00FC2788" w:rsidRDefault="00554F0F" w:rsidP="00FC278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14:paraId="7727F8D8" w14:textId="77777777" w:rsidR="00554F0F" w:rsidRPr="00FC2788" w:rsidRDefault="00554F0F" w:rsidP="00FC2788">
            <w:pPr>
              <w:spacing w:before="120"/>
              <w:rPr>
                <w:rFonts w:ascii="Times New Roman" w:hAnsi="Times New Roman" w:cs="Times New Roman"/>
                <w:color w:val="000000" w:themeColor="text1"/>
                <w:sz w:val="19"/>
                <w:szCs w:val="19"/>
              </w:rPr>
            </w:pPr>
            <w:r w:rsidRPr="00FC2788">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53827A91"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4FA4EF81" w14:textId="77777777" w:rsidR="00554F0F" w:rsidRPr="00FC2788" w:rsidRDefault="00554F0F" w:rsidP="00FC278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585181C" w14:textId="77777777" w:rsidR="00554F0F" w:rsidRPr="00FC2788" w:rsidRDefault="00554F0F" w:rsidP="00FC278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5DFAA164"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left w:val="single" w:sz="4" w:space="0" w:color="auto"/>
            </w:tcBorders>
          </w:tcPr>
          <w:p w14:paraId="730E7482" w14:textId="77777777" w:rsidR="00554F0F" w:rsidRPr="00FC2788" w:rsidRDefault="00554F0F" w:rsidP="00FC2788">
            <w:pPr>
              <w:rPr>
                <w:rFonts w:ascii="Times New Roman" w:hAnsi="Times New Roman" w:cs="Times New Roman"/>
                <w:b/>
                <w:i/>
                <w:color w:val="000000" w:themeColor="text1"/>
                <w:sz w:val="19"/>
                <w:szCs w:val="19"/>
              </w:rPr>
            </w:pPr>
          </w:p>
        </w:tc>
        <w:tc>
          <w:tcPr>
            <w:tcW w:w="3706" w:type="dxa"/>
            <w:vMerge/>
            <w:tcBorders>
              <w:bottom w:val="dotted" w:sz="4" w:space="0" w:color="auto"/>
            </w:tcBorders>
          </w:tcPr>
          <w:p w14:paraId="0C9890BF" w14:textId="77777777" w:rsidR="00554F0F" w:rsidRPr="00FC2788" w:rsidRDefault="00554F0F" w:rsidP="00FC2788">
            <w:pPr>
              <w:rPr>
                <w:rFonts w:ascii="Times New Roman" w:hAnsi="Times New Roman" w:cs="Times New Roman"/>
                <w:b/>
                <w:i/>
                <w:color w:val="000000" w:themeColor="text1"/>
                <w:sz w:val="19"/>
                <w:szCs w:val="19"/>
              </w:rPr>
            </w:pPr>
          </w:p>
        </w:tc>
      </w:tr>
      <w:tr w:rsidR="00554F0F" w:rsidRPr="00AF719D" w14:paraId="68023E02" w14:textId="77777777" w:rsidTr="003A505F">
        <w:tc>
          <w:tcPr>
            <w:tcW w:w="2552" w:type="dxa"/>
          </w:tcPr>
          <w:p w14:paraId="1289BD8B" w14:textId="77777777" w:rsidR="00554F0F" w:rsidRPr="00FC2788" w:rsidRDefault="00554F0F" w:rsidP="00FC2788">
            <w:pPr>
              <w:jc w:val="center"/>
              <w:rPr>
                <w:rFonts w:ascii="Times New Roman" w:hAnsi="Times New Roman" w:cs="Times New Roman"/>
                <w:i/>
                <w:color w:val="000000" w:themeColor="text1"/>
                <w:sz w:val="16"/>
                <w:szCs w:val="19"/>
              </w:rPr>
            </w:pPr>
            <w:r w:rsidRPr="00FC2788">
              <w:rPr>
                <w:rFonts w:ascii="Times New Roman" w:hAnsi="Times New Roman" w:cs="Times New Roman"/>
                <w:i/>
                <w:color w:val="000000" w:themeColor="text1"/>
                <w:sz w:val="16"/>
                <w:szCs w:val="19"/>
              </w:rPr>
              <w:t>miejscowość</w:t>
            </w:r>
          </w:p>
        </w:tc>
        <w:tc>
          <w:tcPr>
            <w:tcW w:w="236" w:type="dxa"/>
          </w:tcPr>
          <w:p w14:paraId="49394AE6" w14:textId="77777777" w:rsidR="00554F0F" w:rsidRPr="00FC2788" w:rsidRDefault="00554F0F" w:rsidP="00FC278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14:paraId="35FB2562" w14:textId="77777777" w:rsidR="00554F0F" w:rsidRPr="00FC2788" w:rsidRDefault="00554F0F" w:rsidP="00FC2788">
            <w:pPr>
              <w:jc w:val="center"/>
              <w:rPr>
                <w:rFonts w:ascii="Times New Roman" w:hAnsi="Times New Roman" w:cs="Times New Roman"/>
                <w:i/>
                <w:color w:val="000000" w:themeColor="text1"/>
                <w:sz w:val="16"/>
                <w:szCs w:val="19"/>
              </w:rPr>
            </w:pPr>
            <w:proofErr w:type="spellStart"/>
            <w:r w:rsidRPr="00FC2788">
              <w:rPr>
                <w:rFonts w:ascii="Times New Roman" w:hAnsi="Times New Roman" w:cs="Times New Roman"/>
                <w:i/>
                <w:color w:val="000000" w:themeColor="text1"/>
                <w:sz w:val="16"/>
                <w:szCs w:val="19"/>
              </w:rPr>
              <w:t>dd</w:t>
            </w:r>
            <w:proofErr w:type="spellEnd"/>
          </w:p>
        </w:tc>
        <w:tc>
          <w:tcPr>
            <w:tcW w:w="236" w:type="dxa"/>
          </w:tcPr>
          <w:p w14:paraId="7ED5F38B" w14:textId="77777777" w:rsidR="00554F0F" w:rsidRPr="00FC2788" w:rsidRDefault="00554F0F" w:rsidP="00FC278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14:paraId="70ED1E9E" w14:textId="77777777" w:rsidR="00554F0F" w:rsidRPr="00FC2788" w:rsidRDefault="00554F0F" w:rsidP="00FC2788">
            <w:pPr>
              <w:jc w:val="center"/>
              <w:rPr>
                <w:rFonts w:ascii="Times New Roman" w:hAnsi="Times New Roman" w:cs="Times New Roman"/>
                <w:i/>
                <w:color w:val="000000" w:themeColor="text1"/>
                <w:sz w:val="16"/>
                <w:szCs w:val="19"/>
              </w:rPr>
            </w:pPr>
            <w:r w:rsidRPr="00FC2788">
              <w:rPr>
                <w:rFonts w:ascii="Times New Roman" w:hAnsi="Times New Roman" w:cs="Times New Roman"/>
                <w:i/>
                <w:color w:val="000000" w:themeColor="text1"/>
                <w:sz w:val="16"/>
                <w:szCs w:val="19"/>
              </w:rPr>
              <w:t>mm</w:t>
            </w:r>
          </w:p>
        </w:tc>
        <w:tc>
          <w:tcPr>
            <w:tcW w:w="284" w:type="dxa"/>
          </w:tcPr>
          <w:p w14:paraId="53BC8ECE" w14:textId="77777777" w:rsidR="00554F0F" w:rsidRPr="00FC2788" w:rsidRDefault="00554F0F" w:rsidP="00FC278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14:paraId="03BF54F9" w14:textId="77777777" w:rsidR="00554F0F" w:rsidRPr="00FC2788" w:rsidRDefault="00554F0F" w:rsidP="00FC2788">
            <w:pPr>
              <w:jc w:val="center"/>
              <w:rPr>
                <w:rFonts w:ascii="Times New Roman" w:hAnsi="Times New Roman" w:cs="Times New Roman"/>
                <w:i/>
                <w:color w:val="000000" w:themeColor="text1"/>
                <w:sz w:val="16"/>
                <w:szCs w:val="19"/>
              </w:rPr>
            </w:pPr>
            <w:proofErr w:type="spellStart"/>
            <w:r w:rsidRPr="00FC2788">
              <w:rPr>
                <w:rFonts w:ascii="Times New Roman" w:hAnsi="Times New Roman" w:cs="Times New Roman"/>
                <w:i/>
                <w:color w:val="000000" w:themeColor="text1"/>
                <w:sz w:val="16"/>
                <w:szCs w:val="19"/>
              </w:rPr>
              <w:t>rrrr</w:t>
            </w:r>
            <w:proofErr w:type="spellEnd"/>
          </w:p>
        </w:tc>
        <w:tc>
          <w:tcPr>
            <w:tcW w:w="236" w:type="dxa"/>
          </w:tcPr>
          <w:p w14:paraId="5E2B89A8" w14:textId="77777777" w:rsidR="00554F0F" w:rsidRPr="00FC2788" w:rsidRDefault="00554F0F" w:rsidP="00FC2788">
            <w:pPr>
              <w:rPr>
                <w:rFonts w:ascii="Times New Roman" w:hAnsi="Times New Roman" w:cs="Times New Roman"/>
                <w:b/>
                <w:i/>
                <w:color w:val="000000" w:themeColor="text1"/>
                <w:sz w:val="16"/>
                <w:szCs w:val="19"/>
              </w:rPr>
            </w:pPr>
          </w:p>
        </w:tc>
        <w:tc>
          <w:tcPr>
            <w:tcW w:w="3706" w:type="dxa"/>
            <w:tcBorders>
              <w:top w:val="dotted" w:sz="4" w:space="0" w:color="auto"/>
            </w:tcBorders>
          </w:tcPr>
          <w:p w14:paraId="474CCA85" w14:textId="7B6BE90E" w:rsidR="00554F0F" w:rsidRPr="001B0A59" w:rsidRDefault="00554F0F" w:rsidP="00FC2788">
            <w:pPr>
              <w:jc w:val="both"/>
              <w:rPr>
                <w:rFonts w:ascii="Times New Roman" w:hAnsi="Times New Roman" w:cs="Times New Roman"/>
                <w:i/>
                <w:color w:val="000000" w:themeColor="text1"/>
                <w:sz w:val="16"/>
                <w:szCs w:val="19"/>
              </w:rPr>
            </w:pPr>
            <w:r w:rsidRPr="00FC2788">
              <w:rPr>
                <w:rFonts w:ascii="Times New Roman" w:hAnsi="Times New Roman" w:cs="Times New Roman"/>
                <w:i/>
                <w:color w:val="000000" w:themeColor="text1"/>
                <w:sz w:val="16"/>
                <w:szCs w:val="19"/>
              </w:rPr>
              <w:t>czytelny podpis</w:t>
            </w:r>
            <w:r w:rsidR="00212D38" w:rsidRPr="00FC2788">
              <w:rPr>
                <w:rFonts w:ascii="Times New Roman" w:hAnsi="Times New Roman" w:cs="Times New Roman"/>
                <w:i/>
                <w:color w:val="000000" w:themeColor="text1"/>
                <w:sz w:val="16"/>
                <w:szCs w:val="19"/>
              </w:rPr>
              <w:t xml:space="preserve"> podmiotu ubiegającego się o przyznanie pomocy / beneficjenta / pełnomocnika </w:t>
            </w:r>
            <w:r w:rsidR="00210B38" w:rsidRPr="00FC2788">
              <w:rPr>
                <w:rFonts w:ascii="Times New Roman" w:hAnsi="Times New Roman" w:cs="Times New Roman"/>
                <w:i/>
                <w:color w:val="000000" w:themeColor="text1"/>
                <w:sz w:val="16"/>
                <w:szCs w:val="19"/>
              </w:rPr>
              <w:t xml:space="preserve">podmiotu ubiegającego się o przyznanie pomocy lub beneficjenta / </w:t>
            </w:r>
            <w:r w:rsidR="00212D38" w:rsidRPr="00FC2788">
              <w:rPr>
                <w:rFonts w:ascii="Times New Roman" w:hAnsi="Times New Roman" w:cs="Times New Roman"/>
                <w:i/>
                <w:color w:val="000000" w:themeColor="text1"/>
                <w:sz w:val="16"/>
                <w:szCs w:val="19"/>
              </w:rPr>
              <w:t>osoby reprezentującej podmiot ubiegający się o przyznanie pomocy lub beneficjenta / właściciela lub współwłaściciela lub posiadacza lub współposiadacza nieruchomości /</w:t>
            </w:r>
            <w:r w:rsidR="00E046C6" w:rsidRPr="00FC2788">
              <w:rPr>
                <w:rFonts w:ascii="Times New Roman" w:hAnsi="Times New Roman" w:cs="Times New Roman"/>
                <w:i/>
                <w:color w:val="000000" w:themeColor="text1"/>
                <w:sz w:val="16"/>
                <w:szCs w:val="19"/>
              </w:rPr>
              <w:t>współwłaściciela przedsiębiorstwa beneficjenta/</w:t>
            </w:r>
            <w:r w:rsidR="00212D38" w:rsidRPr="00FC2788">
              <w:rPr>
                <w:rFonts w:ascii="Times New Roman" w:hAnsi="Times New Roman" w:cs="Times New Roman"/>
                <w:i/>
                <w:color w:val="000000" w:themeColor="text1"/>
                <w:sz w:val="16"/>
                <w:szCs w:val="19"/>
              </w:rPr>
              <w:t xml:space="preserve"> małżonka </w:t>
            </w:r>
            <w:r w:rsidR="00210B38" w:rsidRPr="00FC2788">
              <w:rPr>
                <w:rFonts w:ascii="Times New Roman" w:hAnsi="Times New Roman" w:cs="Times New Roman"/>
                <w:i/>
                <w:color w:val="000000" w:themeColor="text1"/>
                <w:sz w:val="16"/>
                <w:szCs w:val="19"/>
              </w:rPr>
              <w:t xml:space="preserve">beneficjenta / małżonka współwłaściciela przedsiębiorstwa beneficjenta / </w:t>
            </w:r>
            <w:proofErr w:type="spellStart"/>
            <w:r w:rsidR="00210B38" w:rsidRPr="00FC2788">
              <w:rPr>
                <w:rFonts w:ascii="Times New Roman" w:hAnsi="Times New Roman" w:cs="Times New Roman"/>
                <w:i/>
                <w:color w:val="000000" w:themeColor="text1"/>
                <w:sz w:val="16"/>
                <w:szCs w:val="19"/>
              </w:rPr>
              <w:t>grantobiorcy</w:t>
            </w:r>
            <w:proofErr w:type="spellEnd"/>
          </w:p>
        </w:tc>
      </w:tr>
    </w:tbl>
    <w:p w14:paraId="3911CFEF" w14:textId="77777777" w:rsidR="009006B2" w:rsidRPr="00AF719D" w:rsidRDefault="009006B2" w:rsidP="00D00499">
      <w:pPr>
        <w:pStyle w:val="Akapitzlist"/>
        <w:spacing w:after="0" w:line="240" w:lineRule="auto"/>
        <w:ind w:left="360"/>
        <w:contextualSpacing w:val="0"/>
        <w:jc w:val="both"/>
        <w:rPr>
          <w:rFonts w:ascii="Times New Roman" w:hAnsi="Times New Roman" w:cs="Times New Roman"/>
          <w:i/>
          <w:color w:val="000000" w:themeColor="text1"/>
          <w:sz w:val="19"/>
          <w:szCs w:val="19"/>
        </w:rPr>
      </w:pPr>
    </w:p>
    <w:p w14:paraId="363F8847" w14:textId="63679D5F" w:rsidR="00554F0F" w:rsidRPr="00AF719D" w:rsidRDefault="00554F0F" w:rsidP="00FC2788">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14:paraId="6173DBD8" w14:textId="77777777" w:rsidR="00227007" w:rsidRDefault="006E4A1F" w:rsidP="0092314F">
      <w:pPr>
        <w:pStyle w:val="Akapitzlist"/>
        <w:numPr>
          <w:ilvl w:val="0"/>
          <w:numId w:val="20"/>
        </w:numPr>
        <w:spacing w:after="0" w:line="240" w:lineRule="auto"/>
        <w:ind w:left="284"/>
        <w:contextualSpacing w:val="0"/>
        <w:jc w:val="both"/>
        <w:rPr>
          <w:rFonts w:ascii="Times New Roman" w:hAnsi="Times New Roman" w:cs="Times New Roman"/>
          <w:b/>
          <w:color w:val="000000" w:themeColor="text1"/>
          <w:sz w:val="20"/>
          <w:szCs w:val="20"/>
        </w:rPr>
      </w:pPr>
      <w:r w:rsidRPr="0092314F">
        <w:rPr>
          <w:rFonts w:ascii="Times New Roman" w:hAnsi="Times New Roman" w:cs="Times New Roman"/>
          <w:b/>
          <w:color w:val="000000" w:themeColor="text1"/>
          <w:sz w:val="20"/>
          <w:szCs w:val="20"/>
        </w:rPr>
        <w:lastRenderedPageBreak/>
        <w:t xml:space="preserve">KLAUZULE </w:t>
      </w:r>
      <w:r w:rsidR="008477C1" w:rsidRPr="0092314F">
        <w:rPr>
          <w:rFonts w:ascii="Times New Roman" w:hAnsi="Times New Roman" w:cs="Times New Roman"/>
          <w:b/>
          <w:color w:val="000000" w:themeColor="text1"/>
          <w:sz w:val="20"/>
          <w:szCs w:val="20"/>
        </w:rPr>
        <w:t>ZGOD</w:t>
      </w:r>
      <w:r w:rsidRPr="0092314F">
        <w:rPr>
          <w:rFonts w:ascii="Times New Roman" w:hAnsi="Times New Roman" w:cs="Times New Roman"/>
          <w:b/>
          <w:color w:val="000000" w:themeColor="text1"/>
          <w:sz w:val="20"/>
          <w:szCs w:val="20"/>
        </w:rPr>
        <w:t>Y</w:t>
      </w:r>
      <w:r w:rsidR="008477C1" w:rsidRPr="0092314F">
        <w:rPr>
          <w:rFonts w:ascii="Times New Roman" w:hAnsi="Times New Roman" w:cs="Times New Roman"/>
          <w:b/>
          <w:color w:val="000000" w:themeColor="text1"/>
          <w:sz w:val="20"/>
          <w:szCs w:val="20"/>
        </w:rPr>
        <w:t xml:space="preserve"> </w:t>
      </w:r>
    </w:p>
    <w:p w14:paraId="614DDEFF" w14:textId="34C5E069" w:rsidR="00186AFA" w:rsidRPr="00FC2788" w:rsidRDefault="008477C1" w:rsidP="00FC2788">
      <w:pPr>
        <w:spacing w:after="0" w:line="240" w:lineRule="auto"/>
        <w:ind w:left="-76"/>
        <w:jc w:val="both"/>
        <w:rPr>
          <w:rFonts w:ascii="Times New Roman" w:hAnsi="Times New Roman" w:cs="Times New Roman"/>
          <w:b/>
          <w:color w:val="000000" w:themeColor="text1"/>
          <w:sz w:val="20"/>
          <w:szCs w:val="20"/>
        </w:rPr>
      </w:pPr>
      <w:r w:rsidRPr="00FC2788">
        <w:rPr>
          <w:rFonts w:ascii="Times New Roman" w:hAnsi="Times New Roman" w:cs="Times New Roman"/>
          <w:b/>
          <w:color w:val="000000" w:themeColor="text1"/>
          <w:sz w:val="20"/>
          <w:szCs w:val="20"/>
        </w:rPr>
        <w:t>NA PRZETWARZANIE DANYCH OSOBOWYCH</w:t>
      </w:r>
      <w:r w:rsidR="00186AFA" w:rsidRPr="00FC2788">
        <w:rPr>
          <w:rFonts w:ascii="Times New Roman" w:hAnsi="Times New Roman" w:cs="Times New Roman"/>
          <w:b/>
          <w:color w:val="000000" w:themeColor="text1"/>
          <w:sz w:val="20"/>
          <w:szCs w:val="20"/>
        </w:rPr>
        <w:t xml:space="preserve"> OSOBY FIZYCZNEJ WYSTĘPUJĄCEJ W PODDZIAŁANIU 19.2 </w:t>
      </w:r>
      <w:r w:rsidR="00186AFA" w:rsidRPr="00FC2788">
        <w:rPr>
          <w:rFonts w:ascii="Times New Roman" w:hAnsi="Times New Roman" w:cs="Times New Roman"/>
          <w:b/>
          <w:i/>
          <w:color w:val="000000" w:themeColor="text1"/>
          <w:sz w:val="20"/>
          <w:szCs w:val="20"/>
        </w:rPr>
        <w:t>WSPARCIE NA WDRAŻANIE OPERACJI W RAMACH STRATEGII ROZWOJU LOKALNEGO KIEROWANEGO PRZEZ SPOŁECZNOŚĆ</w:t>
      </w:r>
      <w:r w:rsidR="00186AFA" w:rsidRPr="00FC2788">
        <w:rPr>
          <w:rFonts w:ascii="Times New Roman" w:hAnsi="Times New Roman" w:cs="Times New Roman"/>
          <w:b/>
          <w:color w:val="000000" w:themeColor="text1"/>
          <w:sz w:val="20"/>
          <w:szCs w:val="20"/>
        </w:rPr>
        <w:t xml:space="preserve"> OBJĘTYM PROGRAMEM ROZWOJU OBSZARÓW WIEJSKICH NA LATA 2014-2020</w:t>
      </w:r>
      <w:r w:rsidR="00186AFA" w:rsidRPr="00FC2788">
        <w:rPr>
          <w:rFonts w:ascii="Times New Roman" w:hAnsi="Times New Roman" w:cs="Times New Roman"/>
          <w:color w:val="000000" w:themeColor="text1"/>
          <w:sz w:val="20"/>
          <w:szCs w:val="20"/>
        </w:rPr>
        <w:t xml:space="preserve"> </w:t>
      </w:r>
      <w:r w:rsidR="00186AFA" w:rsidRPr="00FC2788">
        <w:rPr>
          <w:rFonts w:ascii="Times New Roman" w:hAnsi="Times New Roman" w:cs="Times New Roman"/>
          <w:b/>
          <w:color w:val="000000" w:themeColor="text1"/>
          <w:sz w:val="20"/>
          <w:szCs w:val="20"/>
        </w:rPr>
        <w:t>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180D8C" w14:paraId="6589E35B" w14:textId="77777777" w:rsidTr="00A82F44">
        <w:trPr>
          <w:trHeight w:val="80"/>
        </w:trPr>
        <w:tc>
          <w:tcPr>
            <w:tcW w:w="236" w:type="dxa"/>
            <w:tcBorders>
              <w:bottom w:val="single" w:sz="4" w:space="0" w:color="auto"/>
            </w:tcBorders>
          </w:tcPr>
          <w:p w14:paraId="041D4976"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236" w:type="dxa"/>
          </w:tcPr>
          <w:p w14:paraId="7297D55B"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45E10BAE" w14:textId="77777777" w:rsidR="00180D8C" w:rsidRPr="00A82F44" w:rsidRDefault="00180D8C" w:rsidP="00A82F44">
            <w:pPr>
              <w:pStyle w:val="Akapitzlist"/>
              <w:ind w:left="0"/>
              <w:contextualSpacing w:val="0"/>
              <w:jc w:val="both"/>
              <w:rPr>
                <w:rFonts w:ascii="Times New Roman" w:hAnsi="Times New Roman" w:cs="Times New Roman"/>
                <w:b/>
                <w:color w:val="000000" w:themeColor="text1"/>
                <w:sz w:val="10"/>
                <w:szCs w:val="10"/>
              </w:rPr>
            </w:pPr>
          </w:p>
        </w:tc>
      </w:tr>
      <w:tr w:rsidR="00180D8C" w14:paraId="43288961" w14:textId="77777777" w:rsidTr="00A82F44">
        <w:tc>
          <w:tcPr>
            <w:tcW w:w="236" w:type="dxa"/>
            <w:tcBorders>
              <w:top w:val="single" w:sz="4" w:space="0" w:color="auto"/>
              <w:left w:val="single" w:sz="4" w:space="0" w:color="auto"/>
              <w:bottom w:val="single" w:sz="4" w:space="0" w:color="auto"/>
              <w:right w:val="single" w:sz="4" w:space="0" w:color="auto"/>
            </w:tcBorders>
          </w:tcPr>
          <w:p w14:paraId="75E40F65"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492F80C4"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3E6BA869" w14:textId="2CD6615C" w:rsidR="00180D8C" w:rsidRPr="00745CA6" w:rsidRDefault="00180D8C" w:rsidP="006D272B">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PODMIOT UBIEGAJĄCY SIĘ O PRZYZNANIE POMOCY / BENEFICJENT</w:t>
            </w:r>
            <w:r w:rsidR="00CB5693">
              <w:rPr>
                <w:rStyle w:val="Odwoanieprzypisudolnego"/>
                <w:rFonts w:ascii="Times New Roman" w:hAnsi="Times New Roman" w:cs="Times New Roman"/>
                <w:b/>
                <w:color w:val="000000" w:themeColor="text1"/>
                <w:sz w:val="18"/>
                <w:szCs w:val="18"/>
              </w:rPr>
              <w:footnoteReference w:id="3"/>
            </w:r>
          </w:p>
        </w:tc>
      </w:tr>
      <w:tr w:rsidR="00180D8C" w14:paraId="0AC652F6" w14:textId="77777777" w:rsidTr="00A82F44">
        <w:trPr>
          <w:trHeight w:val="104"/>
        </w:trPr>
        <w:tc>
          <w:tcPr>
            <w:tcW w:w="236" w:type="dxa"/>
            <w:tcBorders>
              <w:top w:val="single" w:sz="4" w:space="0" w:color="auto"/>
              <w:bottom w:val="single" w:sz="4" w:space="0" w:color="auto"/>
            </w:tcBorders>
          </w:tcPr>
          <w:p w14:paraId="052B21CA"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62BBE3CD"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5D1F09C3" w14:textId="77777777" w:rsidR="00180D8C" w:rsidRPr="00A82F44" w:rsidRDefault="00180D8C" w:rsidP="00A82F44">
            <w:pPr>
              <w:pStyle w:val="Akapitzlist"/>
              <w:ind w:left="-13"/>
              <w:contextualSpacing w:val="0"/>
              <w:jc w:val="both"/>
              <w:rPr>
                <w:rFonts w:ascii="Times New Roman" w:hAnsi="Times New Roman" w:cs="Times New Roman"/>
                <w:b/>
                <w:color w:val="000000" w:themeColor="text1"/>
                <w:sz w:val="10"/>
                <w:szCs w:val="10"/>
              </w:rPr>
            </w:pPr>
          </w:p>
        </w:tc>
      </w:tr>
      <w:tr w:rsidR="00180D8C" w14:paraId="34B9A540" w14:textId="77777777" w:rsidTr="00A82F44">
        <w:trPr>
          <w:trHeight w:val="90"/>
        </w:trPr>
        <w:tc>
          <w:tcPr>
            <w:tcW w:w="236" w:type="dxa"/>
            <w:tcBorders>
              <w:top w:val="single" w:sz="4" w:space="0" w:color="auto"/>
              <w:left w:val="single" w:sz="4" w:space="0" w:color="auto"/>
              <w:bottom w:val="single" w:sz="4" w:space="0" w:color="auto"/>
              <w:right w:val="single" w:sz="4" w:space="0" w:color="auto"/>
            </w:tcBorders>
          </w:tcPr>
          <w:p w14:paraId="75696807"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67C8CB61"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1D2F2560" w14:textId="77777777" w:rsidR="00180D8C" w:rsidRPr="00745CA6" w:rsidRDefault="00180D8C" w:rsidP="00A82F44">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PEŁNOMOCNIK PODMIOTU UBIEGAJĄCEGO SIĘ O PRZYZNANIE POMOCY / BENEFICJENTA</w:t>
            </w:r>
          </w:p>
        </w:tc>
      </w:tr>
      <w:tr w:rsidR="00180D8C" w14:paraId="78BBEB11" w14:textId="77777777" w:rsidTr="00FC2788">
        <w:trPr>
          <w:trHeight w:val="80"/>
        </w:trPr>
        <w:tc>
          <w:tcPr>
            <w:tcW w:w="236" w:type="dxa"/>
            <w:tcBorders>
              <w:bottom w:val="single" w:sz="4" w:space="0" w:color="auto"/>
            </w:tcBorders>
          </w:tcPr>
          <w:p w14:paraId="575F2AED"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78FEB823"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5EEB0216" w14:textId="77777777" w:rsidR="00180D8C" w:rsidRPr="00A82F44" w:rsidRDefault="00180D8C" w:rsidP="00A82F44">
            <w:pPr>
              <w:pStyle w:val="Akapitzlist"/>
              <w:ind w:left="-13"/>
              <w:contextualSpacing w:val="0"/>
              <w:jc w:val="both"/>
              <w:rPr>
                <w:rFonts w:ascii="Times New Roman" w:hAnsi="Times New Roman" w:cs="Times New Roman"/>
                <w:b/>
                <w:color w:val="000000" w:themeColor="text1"/>
                <w:sz w:val="10"/>
                <w:szCs w:val="10"/>
              </w:rPr>
            </w:pPr>
          </w:p>
        </w:tc>
      </w:tr>
      <w:tr w:rsidR="00180D8C" w14:paraId="0822EFF2" w14:textId="77777777" w:rsidTr="00FC2788">
        <w:trPr>
          <w:trHeight w:val="90"/>
        </w:trPr>
        <w:tc>
          <w:tcPr>
            <w:tcW w:w="236" w:type="dxa"/>
            <w:tcBorders>
              <w:top w:val="single" w:sz="4" w:space="0" w:color="auto"/>
              <w:left w:val="single" w:sz="4" w:space="0" w:color="auto"/>
              <w:bottom w:val="single" w:sz="4" w:space="0" w:color="auto"/>
              <w:right w:val="single" w:sz="4" w:space="0" w:color="auto"/>
            </w:tcBorders>
          </w:tcPr>
          <w:p w14:paraId="5C35ECA7"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1BC497B7" w14:textId="77777777" w:rsidR="00180D8C" w:rsidRPr="00795CE8" w:rsidRDefault="00180D8C" w:rsidP="00A82F44">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5FFD012C" w14:textId="77777777" w:rsidR="00180D8C" w:rsidRDefault="00180D8C" w:rsidP="00A82F44">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GRANTOBIORCA</w:t>
            </w:r>
          </w:p>
        </w:tc>
      </w:tr>
      <w:tr w:rsidR="00EB0234" w14:paraId="7E41E6AB" w14:textId="77777777" w:rsidTr="00FC2788">
        <w:trPr>
          <w:trHeight w:val="90"/>
        </w:trPr>
        <w:tc>
          <w:tcPr>
            <w:tcW w:w="236" w:type="dxa"/>
            <w:tcBorders>
              <w:top w:val="single" w:sz="4" w:space="0" w:color="auto"/>
              <w:bottom w:val="single" w:sz="4" w:space="0" w:color="auto"/>
            </w:tcBorders>
          </w:tcPr>
          <w:p w14:paraId="5BCDF326" w14:textId="77777777" w:rsidR="00EB0234" w:rsidRPr="00EB0234" w:rsidRDefault="00EB0234" w:rsidP="00A82F44">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06F5CF0D" w14:textId="77777777" w:rsidR="00EB0234" w:rsidRPr="00EB0234" w:rsidRDefault="00EB0234" w:rsidP="00A82F44">
            <w:pPr>
              <w:pStyle w:val="Akapitzlist"/>
              <w:ind w:left="0"/>
              <w:contextualSpacing w:val="0"/>
              <w:jc w:val="both"/>
              <w:rPr>
                <w:rFonts w:ascii="Times New Roman" w:hAnsi="Times New Roman" w:cs="Times New Roman"/>
                <w:b/>
                <w:color w:val="000000" w:themeColor="text1"/>
                <w:sz w:val="2"/>
                <w:szCs w:val="2"/>
              </w:rPr>
            </w:pPr>
          </w:p>
        </w:tc>
        <w:tc>
          <w:tcPr>
            <w:tcW w:w="8600" w:type="dxa"/>
          </w:tcPr>
          <w:p w14:paraId="1F14DBD3" w14:textId="77777777" w:rsidR="00EB0234" w:rsidRPr="00FC2788" w:rsidRDefault="00EB0234" w:rsidP="00A82F44">
            <w:pPr>
              <w:pStyle w:val="Akapitzlist"/>
              <w:ind w:left="-13"/>
              <w:contextualSpacing w:val="0"/>
              <w:jc w:val="both"/>
              <w:rPr>
                <w:rFonts w:ascii="Times New Roman" w:hAnsi="Times New Roman" w:cs="Times New Roman"/>
                <w:b/>
                <w:color w:val="000000" w:themeColor="text1"/>
                <w:sz w:val="2"/>
                <w:szCs w:val="2"/>
              </w:rPr>
            </w:pPr>
          </w:p>
        </w:tc>
      </w:tr>
      <w:tr w:rsidR="00EB0234" w:rsidRPr="00EB0234" w14:paraId="15D8D080" w14:textId="77777777" w:rsidTr="00FC2788">
        <w:trPr>
          <w:trHeight w:val="90"/>
        </w:trPr>
        <w:tc>
          <w:tcPr>
            <w:tcW w:w="236" w:type="dxa"/>
            <w:tcBorders>
              <w:top w:val="single" w:sz="4" w:space="0" w:color="auto"/>
              <w:left w:val="single" w:sz="4" w:space="0" w:color="auto"/>
              <w:bottom w:val="single" w:sz="4" w:space="0" w:color="auto"/>
              <w:right w:val="single" w:sz="4" w:space="0" w:color="auto"/>
            </w:tcBorders>
          </w:tcPr>
          <w:p w14:paraId="6CCFA2F1" w14:textId="77777777" w:rsidR="00EB0234" w:rsidRPr="00FC2788" w:rsidRDefault="00EB0234" w:rsidP="00A82F44">
            <w:pPr>
              <w:pStyle w:val="Akapitzlist"/>
              <w:ind w:left="0"/>
              <w:contextualSpacing w:val="0"/>
              <w:jc w:val="both"/>
              <w:rPr>
                <w:rFonts w:ascii="Times New Roman" w:hAnsi="Times New Roman" w:cs="Times New Roman"/>
                <w:b/>
                <w:color w:val="000000" w:themeColor="text1"/>
                <w:sz w:val="18"/>
                <w:szCs w:val="18"/>
              </w:rPr>
            </w:pPr>
          </w:p>
        </w:tc>
        <w:tc>
          <w:tcPr>
            <w:tcW w:w="236" w:type="dxa"/>
            <w:tcBorders>
              <w:left w:val="single" w:sz="4" w:space="0" w:color="auto"/>
            </w:tcBorders>
          </w:tcPr>
          <w:p w14:paraId="74AAF3A1" w14:textId="77777777" w:rsidR="00EB0234" w:rsidRPr="00FC2788" w:rsidRDefault="00EB0234" w:rsidP="00A82F44">
            <w:pPr>
              <w:pStyle w:val="Akapitzlist"/>
              <w:ind w:left="0"/>
              <w:contextualSpacing w:val="0"/>
              <w:jc w:val="both"/>
              <w:rPr>
                <w:rFonts w:ascii="Times New Roman" w:hAnsi="Times New Roman" w:cs="Times New Roman"/>
                <w:b/>
                <w:color w:val="000000" w:themeColor="text1"/>
                <w:sz w:val="18"/>
                <w:szCs w:val="18"/>
              </w:rPr>
            </w:pPr>
          </w:p>
        </w:tc>
        <w:tc>
          <w:tcPr>
            <w:tcW w:w="8600" w:type="dxa"/>
          </w:tcPr>
          <w:p w14:paraId="5D515FE6" w14:textId="1179D4DC" w:rsidR="00EB0234" w:rsidRPr="00EB0234" w:rsidRDefault="00EB0234" w:rsidP="00A82F44">
            <w:pPr>
              <w:pStyle w:val="Akapitzlist"/>
              <w:ind w:left="-13"/>
              <w:contextualSpacing w:val="0"/>
              <w:jc w:val="both"/>
              <w:rPr>
                <w:rFonts w:ascii="Times New Roman" w:hAnsi="Times New Roman" w:cs="Times New Roman"/>
                <w:b/>
                <w:color w:val="000000" w:themeColor="text1"/>
                <w:sz w:val="18"/>
                <w:szCs w:val="18"/>
              </w:rPr>
            </w:pPr>
            <w:r w:rsidRPr="00FC2788">
              <w:rPr>
                <w:rFonts w:ascii="Times New Roman" w:hAnsi="Times New Roman" w:cs="Times New Roman"/>
                <w:b/>
                <w:color w:val="000000" w:themeColor="text1"/>
                <w:sz w:val="18"/>
                <w:szCs w:val="18"/>
              </w:rPr>
              <w:t>WŁAŚCICIEL / WSPÓŁWŁAŚCICIEL / POSIADACZ / WSPÓŁPOSIADACZ NIERUCHOMOŚCI</w:t>
            </w:r>
          </w:p>
        </w:tc>
      </w:tr>
    </w:tbl>
    <w:p w14:paraId="4F771480" w14:textId="77777777" w:rsidR="00180D8C" w:rsidRPr="00FC2788" w:rsidRDefault="00180D8C" w:rsidP="0092314F">
      <w:pPr>
        <w:pStyle w:val="Akapitzlist"/>
        <w:spacing w:after="0" w:line="240" w:lineRule="auto"/>
        <w:ind w:left="284"/>
        <w:jc w:val="both"/>
        <w:rPr>
          <w:rFonts w:ascii="Times New Roman" w:hAnsi="Times New Roman" w:cs="Times New Roman"/>
          <w:b/>
          <w:color w:val="000000" w:themeColor="text1"/>
          <w:sz w:val="18"/>
          <w:szCs w:val="18"/>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73"/>
        <w:gridCol w:w="284"/>
        <w:gridCol w:w="8079"/>
      </w:tblGrid>
      <w:tr w:rsidR="00323F1F" w:rsidRPr="00B225BB" w14:paraId="22D65031" w14:textId="77777777" w:rsidTr="00A82F44">
        <w:trPr>
          <w:trHeight w:val="87"/>
        </w:trPr>
        <w:tc>
          <w:tcPr>
            <w:tcW w:w="993" w:type="dxa"/>
            <w:gridSpan w:val="3"/>
          </w:tcPr>
          <w:p w14:paraId="507BC470" w14:textId="77777777" w:rsidR="00323F1F" w:rsidRDefault="00323F1F" w:rsidP="00A82F44">
            <w:pPr>
              <w:jc w:val="center"/>
              <w:rPr>
                <w:rFonts w:ascii="Times New Roman" w:hAnsi="Times New Roman" w:cs="Times New Roman"/>
                <w:b/>
                <w:color w:val="000000" w:themeColor="text1"/>
                <w:sz w:val="14"/>
                <w:szCs w:val="20"/>
                <w:u w:val="single"/>
              </w:rPr>
            </w:pPr>
          </w:p>
          <w:p w14:paraId="372BE85C" w14:textId="77777777" w:rsidR="00323F1F" w:rsidRPr="0092314F" w:rsidRDefault="00323F1F" w:rsidP="00A82F44">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079" w:type="dxa"/>
            <w:vMerge w:val="restart"/>
          </w:tcPr>
          <w:p w14:paraId="55F8F165" w14:textId="77777777" w:rsidR="00323F1F" w:rsidRPr="00B225BB" w:rsidRDefault="00323F1F" w:rsidP="00323F1F">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14:paraId="4A518123" w14:textId="77777777" w:rsidR="00323F1F" w:rsidRPr="00B225BB" w:rsidRDefault="00323F1F" w:rsidP="00323F1F">
            <w:pPr>
              <w:numPr>
                <w:ilvl w:val="0"/>
                <w:numId w:val="11"/>
              </w:numPr>
              <w:ind w:left="36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 Poleczki 33, 02-822 Warszawa);</w:t>
            </w:r>
          </w:p>
          <w:p w14:paraId="33D40690" w14:textId="4367BA71" w:rsidR="00323F1F" w:rsidRPr="00B225BB" w:rsidRDefault="00323F1F" w:rsidP="00323F1F">
            <w:pPr>
              <w:numPr>
                <w:ilvl w:val="0"/>
                <w:numId w:val="11"/>
              </w:numPr>
              <w:ind w:left="36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Samorząd Województwa</w:t>
            </w:r>
            <w:r>
              <w:rPr>
                <w:rFonts w:ascii="Times New Roman" w:hAnsi="Times New Roman" w:cs="Times New Roman"/>
                <w:color w:val="000000" w:themeColor="text1"/>
                <w:sz w:val="20"/>
                <w:szCs w:val="20"/>
              </w:rPr>
              <w:t xml:space="preserve"> </w:t>
            </w:r>
            <w:r w:rsidR="00B25DCF">
              <w:rPr>
                <w:rFonts w:ascii="Times New Roman" w:hAnsi="Times New Roman" w:cs="Times New Roman"/>
                <w:color w:val="000000" w:themeColor="text1"/>
                <w:sz w:val="20"/>
                <w:szCs w:val="20"/>
              </w:rPr>
              <w:t xml:space="preserve">Podkarpackiego </w:t>
            </w:r>
            <w:r w:rsidRPr="00B225BB">
              <w:rPr>
                <w:rFonts w:ascii="Times New Roman" w:hAnsi="Times New Roman" w:cs="Times New Roman"/>
                <w:color w:val="000000" w:themeColor="text1"/>
                <w:sz w:val="20"/>
                <w:szCs w:val="20"/>
              </w:rPr>
              <w:t xml:space="preserve"> z siedzibą w </w:t>
            </w:r>
            <w:r w:rsidR="00B25DCF">
              <w:rPr>
                <w:rFonts w:ascii="Times New Roman" w:hAnsi="Times New Roman" w:cs="Times New Roman"/>
                <w:color w:val="000000" w:themeColor="text1"/>
                <w:sz w:val="20"/>
                <w:szCs w:val="20"/>
              </w:rPr>
              <w:t>Rzeszowie</w:t>
            </w:r>
            <w:r w:rsidRPr="00B225BB">
              <w:rPr>
                <w:rFonts w:ascii="Times New Roman" w:hAnsi="Times New Roman" w:cs="Times New Roman"/>
                <w:color w:val="000000" w:themeColor="text1"/>
                <w:sz w:val="20"/>
                <w:szCs w:val="20"/>
              </w:rPr>
              <w:t>;</w:t>
            </w:r>
            <w:r w:rsidR="00B25DCF">
              <w:rPr>
                <w:rFonts w:ascii="Times New Roman" w:hAnsi="Times New Roman" w:cs="Times New Roman"/>
                <w:color w:val="000000" w:themeColor="text1"/>
                <w:sz w:val="20"/>
                <w:szCs w:val="20"/>
              </w:rPr>
              <w:t xml:space="preserve"> (adres do korespondencji Urząd Marszałkowski Województwa Podkarpackiego, Departament Programów Rozwoju Obszarów Wiejskich, al. Łukasza Cieplińskiego 4, 35 – 010 Rzeszów)</w:t>
            </w:r>
            <w:r w:rsidR="00B25DCF" w:rsidRPr="0063034A">
              <w:rPr>
                <w:rFonts w:ascii="Times New Roman" w:hAnsi="Times New Roman" w:cs="Times New Roman"/>
                <w:color w:val="000000" w:themeColor="text1"/>
                <w:sz w:val="20"/>
                <w:szCs w:val="20"/>
              </w:rPr>
              <w:t>;</w:t>
            </w:r>
          </w:p>
          <w:p w14:paraId="680C9CE6" w14:textId="77561F17" w:rsidR="00323F1F" w:rsidRPr="00B225BB" w:rsidRDefault="00B05BFF" w:rsidP="00323F1F">
            <w:pPr>
              <w:numPr>
                <w:ilvl w:val="0"/>
                <w:numId w:val="11"/>
              </w:numPr>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Stowarzyszenie ,,Kraina Sanu” - L</w:t>
            </w:r>
            <w:r w:rsidR="00323F1F" w:rsidRPr="00B225BB">
              <w:rPr>
                <w:rFonts w:ascii="Times New Roman" w:hAnsi="Times New Roman" w:cs="Times New Roman"/>
                <w:color w:val="000000" w:themeColor="text1"/>
                <w:sz w:val="20"/>
                <w:szCs w:val="20"/>
              </w:rPr>
              <w:t>okaln</w:t>
            </w:r>
            <w:r>
              <w:rPr>
                <w:rFonts w:ascii="Times New Roman" w:hAnsi="Times New Roman" w:cs="Times New Roman"/>
                <w:color w:val="000000" w:themeColor="text1"/>
                <w:sz w:val="20"/>
                <w:szCs w:val="20"/>
              </w:rPr>
              <w:t>a</w:t>
            </w:r>
            <w:r w:rsidR="00323F1F" w:rsidRPr="00B225B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G</w:t>
            </w:r>
            <w:r w:rsidR="00323F1F" w:rsidRPr="00B225BB">
              <w:rPr>
                <w:rFonts w:ascii="Times New Roman" w:hAnsi="Times New Roman" w:cs="Times New Roman"/>
                <w:color w:val="000000" w:themeColor="text1"/>
                <w:sz w:val="20"/>
                <w:szCs w:val="20"/>
              </w:rPr>
              <w:t>rup</w:t>
            </w:r>
            <w:r>
              <w:rPr>
                <w:rFonts w:ascii="Times New Roman" w:hAnsi="Times New Roman" w:cs="Times New Roman"/>
                <w:color w:val="000000" w:themeColor="text1"/>
                <w:sz w:val="20"/>
                <w:szCs w:val="20"/>
              </w:rPr>
              <w:t>a</w:t>
            </w:r>
            <w:r w:rsidR="00323F1F" w:rsidRPr="00B225B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w:t>
            </w:r>
            <w:r w:rsidR="00323F1F" w:rsidRPr="00B225BB">
              <w:rPr>
                <w:rFonts w:ascii="Times New Roman" w:hAnsi="Times New Roman" w:cs="Times New Roman"/>
                <w:color w:val="000000" w:themeColor="text1"/>
                <w:sz w:val="20"/>
                <w:szCs w:val="20"/>
              </w:rPr>
              <w:t>ziałani</w:t>
            </w:r>
            <w:r>
              <w:rPr>
                <w:rFonts w:ascii="Times New Roman" w:hAnsi="Times New Roman" w:cs="Times New Roman"/>
                <w:color w:val="000000" w:themeColor="text1"/>
                <w:sz w:val="20"/>
                <w:szCs w:val="20"/>
              </w:rPr>
              <w:t>a</w:t>
            </w:r>
            <w:r w:rsidR="00323F1F">
              <w:rPr>
                <w:rFonts w:ascii="Times New Roman" w:hAnsi="Times New Roman" w:cs="Times New Roman"/>
                <w:color w:val="000000" w:themeColor="text1"/>
                <w:sz w:val="20"/>
                <w:szCs w:val="20"/>
              </w:rPr>
              <w:t xml:space="preserve"> </w:t>
            </w:r>
            <w:r w:rsidR="00323F1F" w:rsidRPr="00B225BB">
              <w:rPr>
                <w:rFonts w:ascii="Times New Roman" w:hAnsi="Times New Roman" w:cs="Times New Roman"/>
                <w:color w:val="000000" w:themeColor="text1"/>
                <w:sz w:val="20"/>
                <w:szCs w:val="20"/>
              </w:rPr>
              <w:t>z</w:t>
            </w:r>
            <w:r w:rsidR="00323F1F">
              <w:rPr>
                <w:rFonts w:ascii="Times New Roman" w:hAnsi="Times New Roman" w:cs="Times New Roman"/>
                <w:color w:val="000000" w:themeColor="text1"/>
                <w:sz w:val="20"/>
                <w:szCs w:val="20"/>
              </w:rPr>
              <w:t xml:space="preserve"> siedzibą w </w:t>
            </w:r>
            <w:r>
              <w:rPr>
                <w:rFonts w:ascii="Times New Roman" w:hAnsi="Times New Roman" w:cs="Times New Roman"/>
                <w:color w:val="000000" w:themeColor="text1"/>
                <w:sz w:val="20"/>
                <w:szCs w:val="20"/>
              </w:rPr>
              <w:t>Tryńczy, (adres do korespondencji: 37 – 204 Tryńcza 375)</w:t>
            </w:r>
            <w:r w:rsidR="00323F1F" w:rsidRPr="00B225BB">
              <w:rPr>
                <w:rFonts w:ascii="Times New Roman" w:hAnsi="Times New Roman" w:cs="Times New Roman"/>
                <w:color w:val="000000" w:themeColor="text1"/>
                <w:sz w:val="20"/>
                <w:szCs w:val="20"/>
              </w:rPr>
              <w:t>;</w:t>
            </w:r>
          </w:p>
          <w:p w14:paraId="0850E7B9" w14:textId="500EB5FA" w:rsidR="00323F1F" w:rsidRPr="00B225BB" w:rsidRDefault="00323F1F" w:rsidP="00186AFA">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moich danych osobowych podanych w zakresie szerszym, niż jest to wymagane na podstawie przepisów powszechnie obowiązującego prawa (dane nieobowiązkowe), zawartych w formularzu wniosku o przyznanie pomocy </w:t>
            </w:r>
            <w:r w:rsidR="00186AFA">
              <w:rPr>
                <w:rFonts w:ascii="Times New Roman" w:hAnsi="Times New Roman" w:cs="Times New Roman"/>
                <w:color w:val="000000" w:themeColor="text1"/>
                <w:sz w:val="20"/>
                <w:szCs w:val="20"/>
              </w:rPr>
              <w:t>/</w:t>
            </w:r>
            <w:r w:rsidRPr="00B225BB">
              <w:rPr>
                <w:rFonts w:ascii="Times New Roman" w:hAnsi="Times New Roman" w:cs="Times New Roman"/>
                <w:color w:val="000000" w:themeColor="text1"/>
                <w:sz w:val="20"/>
                <w:szCs w:val="20"/>
              </w:rPr>
              <w:t>wniosku o płatność na operacje w ramach poddziałania 19.2 „Wsparcie na wdrażanie operacji w ramach strategii rozwoju lokalnego kierowanego przez społeczność” objętego Programem Rozwoju Obszarów Wiejskich na lata 2014–2020, w zakresie wskazanym poniżej, w celu przyznania lub wypłaty pomocy.</w:t>
            </w:r>
          </w:p>
        </w:tc>
      </w:tr>
      <w:tr w:rsidR="00323F1F" w:rsidRPr="00B225BB" w14:paraId="462F835F" w14:textId="77777777" w:rsidTr="00A82F44">
        <w:trPr>
          <w:trHeight w:val="425"/>
        </w:trPr>
        <w:tc>
          <w:tcPr>
            <w:tcW w:w="336" w:type="dxa"/>
            <w:tcBorders>
              <w:right w:val="single" w:sz="4" w:space="0" w:color="auto"/>
            </w:tcBorders>
          </w:tcPr>
          <w:p w14:paraId="12CF332F" w14:textId="39FB29B8" w:rsidR="00323F1F" w:rsidRPr="00B225BB" w:rsidRDefault="00AE0F59" w:rsidP="00A82F44">
            <w:pPr>
              <w:spacing w:after="120"/>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73" w:type="dxa"/>
            <w:tcBorders>
              <w:top w:val="single" w:sz="4" w:space="0" w:color="auto"/>
              <w:left w:val="single" w:sz="4" w:space="0" w:color="auto"/>
              <w:bottom w:val="single" w:sz="4" w:space="0" w:color="auto"/>
              <w:right w:val="single" w:sz="4" w:space="0" w:color="auto"/>
            </w:tcBorders>
          </w:tcPr>
          <w:p w14:paraId="31EB3B36" w14:textId="77777777" w:rsidR="00323F1F" w:rsidRPr="00A82F44" w:rsidRDefault="00323F1F" w:rsidP="00A82F44">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14:paraId="284B55BE"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8079" w:type="dxa"/>
            <w:vMerge/>
          </w:tcPr>
          <w:p w14:paraId="6D252CAB"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323F1F" w:rsidRPr="00B225BB" w14:paraId="01E348BE" w14:textId="77777777" w:rsidTr="00A82F44">
        <w:trPr>
          <w:trHeight w:val="425"/>
        </w:trPr>
        <w:tc>
          <w:tcPr>
            <w:tcW w:w="993" w:type="dxa"/>
            <w:gridSpan w:val="3"/>
          </w:tcPr>
          <w:p w14:paraId="27CFB90B" w14:textId="77777777" w:rsidR="00323F1F" w:rsidRDefault="00323F1F" w:rsidP="00A82F44">
            <w:pPr>
              <w:jc w:val="center"/>
              <w:rPr>
                <w:rFonts w:ascii="Times New Roman" w:hAnsi="Times New Roman" w:cs="Times New Roman"/>
                <w:b/>
                <w:color w:val="000000" w:themeColor="text1"/>
                <w:sz w:val="14"/>
                <w:szCs w:val="20"/>
                <w:u w:val="single"/>
              </w:rPr>
            </w:pPr>
          </w:p>
          <w:p w14:paraId="66FA9331" w14:textId="77777777" w:rsidR="00323F1F" w:rsidRDefault="00323F1F" w:rsidP="00A82F44">
            <w:pPr>
              <w:jc w:val="center"/>
              <w:rPr>
                <w:rFonts w:ascii="Times New Roman" w:hAnsi="Times New Roman" w:cs="Times New Roman"/>
                <w:b/>
                <w:color w:val="000000" w:themeColor="text1"/>
                <w:sz w:val="14"/>
                <w:szCs w:val="20"/>
                <w:u w:val="single"/>
              </w:rPr>
            </w:pPr>
          </w:p>
          <w:p w14:paraId="35EDA17B" w14:textId="77777777" w:rsidR="00323F1F" w:rsidRPr="0092314F" w:rsidRDefault="00323F1F" w:rsidP="00A82F44">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079" w:type="dxa"/>
            <w:vMerge/>
          </w:tcPr>
          <w:p w14:paraId="7858CDFD"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323F1F" w:rsidRPr="00B225BB" w14:paraId="7F0B665F" w14:textId="77777777" w:rsidTr="00A82F44">
        <w:trPr>
          <w:trHeight w:val="425"/>
        </w:trPr>
        <w:tc>
          <w:tcPr>
            <w:tcW w:w="336" w:type="dxa"/>
            <w:tcBorders>
              <w:right w:val="single" w:sz="4" w:space="0" w:color="auto"/>
            </w:tcBorders>
          </w:tcPr>
          <w:p w14:paraId="076A4ECF" w14:textId="77777777" w:rsidR="00323F1F" w:rsidRPr="00B225BB" w:rsidRDefault="00323F1F" w:rsidP="00A82F44">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14:paraId="145E0E02" w14:textId="77777777" w:rsidR="00323F1F" w:rsidRPr="0070263C" w:rsidRDefault="00323F1F" w:rsidP="00A82F44">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14:paraId="774C0CAD"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8079" w:type="dxa"/>
            <w:vMerge/>
          </w:tcPr>
          <w:p w14:paraId="3B8F2F03"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323F1F" w:rsidRPr="00B225BB" w14:paraId="2CCBA40D" w14:textId="77777777" w:rsidTr="00FC2788">
        <w:trPr>
          <w:trHeight w:val="1127"/>
        </w:trPr>
        <w:tc>
          <w:tcPr>
            <w:tcW w:w="336" w:type="dxa"/>
            <w:tcBorders>
              <w:bottom w:val="nil"/>
            </w:tcBorders>
          </w:tcPr>
          <w:p w14:paraId="73633402"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14:paraId="3FCF2757" w14:textId="77777777" w:rsidR="00323F1F" w:rsidRPr="00A82F44" w:rsidRDefault="00323F1F" w:rsidP="00A82F44">
            <w:pPr>
              <w:jc w:val="both"/>
              <w:rPr>
                <w:rFonts w:ascii="Times New Roman" w:hAnsi="Times New Roman" w:cs="Times New Roman"/>
                <w:b/>
                <w:color w:val="000000" w:themeColor="text1"/>
                <w:sz w:val="14"/>
                <w:szCs w:val="20"/>
                <w:u w:val="single"/>
              </w:rPr>
            </w:pPr>
          </w:p>
        </w:tc>
        <w:tc>
          <w:tcPr>
            <w:tcW w:w="284" w:type="dxa"/>
          </w:tcPr>
          <w:p w14:paraId="0924FCC4" w14:textId="77777777" w:rsidR="00323F1F" w:rsidRPr="00B225BB" w:rsidRDefault="00323F1F" w:rsidP="00A82F44">
            <w:pPr>
              <w:jc w:val="both"/>
              <w:rPr>
                <w:rFonts w:ascii="Times New Roman" w:hAnsi="Times New Roman" w:cs="Times New Roman"/>
                <w:color w:val="000000" w:themeColor="text1"/>
                <w:sz w:val="20"/>
                <w:szCs w:val="20"/>
                <w:u w:val="single"/>
              </w:rPr>
            </w:pPr>
          </w:p>
          <w:p w14:paraId="6B019B9B"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8079" w:type="dxa"/>
            <w:vMerge/>
            <w:tcBorders>
              <w:bottom w:val="nil"/>
            </w:tcBorders>
          </w:tcPr>
          <w:p w14:paraId="37BB7030" w14:textId="77777777" w:rsidR="00323F1F" w:rsidRPr="00B225BB" w:rsidRDefault="00323F1F" w:rsidP="00A82F44">
            <w:pPr>
              <w:jc w:val="both"/>
              <w:rPr>
                <w:rFonts w:ascii="Times New Roman" w:hAnsi="Times New Roman" w:cs="Times New Roman"/>
                <w:color w:val="000000" w:themeColor="text1"/>
                <w:sz w:val="20"/>
                <w:szCs w:val="20"/>
                <w:u w:val="single"/>
              </w:rPr>
            </w:pPr>
          </w:p>
        </w:tc>
      </w:tr>
    </w:tbl>
    <w:p w14:paraId="515E77FE" w14:textId="737C3D73" w:rsidR="00FC6DC8" w:rsidRPr="00B225BB" w:rsidRDefault="009E7D36" w:rsidP="00FC2788">
      <w:pPr>
        <w:spacing w:before="240" w:after="0" w:line="240" w:lineRule="auto"/>
        <w:jc w:val="both"/>
        <w:rPr>
          <w:rFonts w:ascii="Times New Roman" w:hAnsi="Times New Roman" w:cs="Times New Roman"/>
          <w:color w:val="000000" w:themeColor="text1"/>
          <w:sz w:val="20"/>
          <w:szCs w:val="20"/>
          <w:u w:val="single"/>
        </w:rPr>
      </w:pPr>
      <w:r w:rsidRPr="0092314F">
        <w:rPr>
          <w:rFonts w:ascii="Times New Roman" w:hAnsi="Times New Roman" w:cs="Times New Roman"/>
          <w:color w:val="000000" w:themeColor="text1"/>
          <w:sz w:val="20"/>
          <w:szCs w:val="20"/>
          <w:u w:val="single"/>
        </w:rPr>
        <w:t>Dane nieobowiązkowe</w:t>
      </w:r>
      <w:r w:rsidRPr="00B225BB">
        <w:rPr>
          <w:rFonts w:ascii="Times New Roman" w:hAnsi="Times New Roman" w:cs="Times New Roman"/>
          <w:color w:val="000000" w:themeColor="text1"/>
          <w:sz w:val="20"/>
          <w:szCs w:val="20"/>
        </w:rPr>
        <w:t xml:space="preserve"> - o</w:t>
      </w:r>
      <w:r w:rsidR="00FC6DC8" w:rsidRPr="00B225BB">
        <w:rPr>
          <w:rFonts w:ascii="Times New Roman" w:hAnsi="Times New Roman" w:cs="Times New Roman"/>
          <w:color w:val="000000" w:themeColor="text1"/>
          <w:sz w:val="20"/>
          <w:szCs w:val="20"/>
        </w:rPr>
        <w:t>peracje w ramach poddziałania 19.2 „Wsparcie na wdrażanie operacji w ramach strategii rozwoju lokalnego kierowanego przez społeczność” z wyłączeniem projektów grantowych oraz operacji w</w:t>
      </w:r>
      <w:r w:rsidR="007F0858">
        <w:rPr>
          <w:rFonts w:ascii="Times New Roman" w:hAnsi="Times New Roman" w:cs="Times New Roman"/>
          <w:color w:val="000000" w:themeColor="text1"/>
          <w:sz w:val="20"/>
          <w:szCs w:val="20"/>
        </w:rPr>
        <w:t> </w:t>
      </w:r>
      <w:r w:rsidR="00FC6DC8" w:rsidRPr="00B225BB">
        <w:rPr>
          <w:rFonts w:ascii="Times New Roman" w:hAnsi="Times New Roman" w:cs="Times New Roman"/>
          <w:color w:val="000000" w:themeColor="text1"/>
          <w:sz w:val="20"/>
          <w:szCs w:val="20"/>
        </w:rPr>
        <w:t>zakresie podejmowania działalności gospodarczej</w:t>
      </w:r>
    </w:p>
    <w:tbl>
      <w:tblPr>
        <w:tblStyle w:val="Tabela-Siatka"/>
        <w:tblW w:w="9067" w:type="dxa"/>
        <w:tblLook w:val="04A0" w:firstRow="1" w:lastRow="0" w:firstColumn="1" w:lastColumn="0" w:noHBand="0" w:noVBand="1"/>
      </w:tblPr>
      <w:tblGrid>
        <w:gridCol w:w="2830"/>
        <w:gridCol w:w="3261"/>
        <w:gridCol w:w="2976"/>
      </w:tblGrid>
      <w:tr w:rsidR="004243B0" w:rsidRPr="007F0858" w14:paraId="1701936A" w14:textId="77777777" w:rsidTr="00FC2788">
        <w:tc>
          <w:tcPr>
            <w:tcW w:w="2830" w:type="dxa"/>
            <w:tcBorders>
              <w:top w:val="nil"/>
              <w:left w:val="nil"/>
            </w:tcBorders>
          </w:tcPr>
          <w:p w14:paraId="302E2530" w14:textId="77777777" w:rsidR="004243B0" w:rsidRPr="007F0858" w:rsidRDefault="004243B0" w:rsidP="00D00499">
            <w:pPr>
              <w:jc w:val="both"/>
              <w:rPr>
                <w:rFonts w:ascii="Times New Roman" w:hAnsi="Times New Roman" w:cs="Times New Roman"/>
                <w:color w:val="000000" w:themeColor="text1"/>
                <w:sz w:val="16"/>
                <w:szCs w:val="19"/>
                <w:u w:val="single"/>
              </w:rPr>
            </w:pPr>
          </w:p>
        </w:tc>
        <w:tc>
          <w:tcPr>
            <w:tcW w:w="3261" w:type="dxa"/>
            <w:shd w:val="clear" w:color="auto" w:fill="F2F2F2" w:themeFill="background1" w:themeFillShade="F2"/>
          </w:tcPr>
          <w:p w14:paraId="4E03D4A0" w14:textId="77777777" w:rsidR="00F81F2E" w:rsidRDefault="004243B0" w:rsidP="0092314F">
            <w:pPr>
              <w:jc w:val="center"/>
              <w:rPr>
                <w:rFonts w:ascii="Times New Roman" w:hAnsi="Times New Roman" w:cs="Times New Roman"/>
                <w:b/>
                <w:color w:val="000000" w:themeColor="text1"/>
                <w:sz w:val="16"/>
                <w:szCs w:val="19"/>
              </w:rPr>
            </w:pPr>
            <w:r w:rsidRPr="007F0858">
              <w:rPr>
                <w:rFonts w:ascii="Times New Roman" w:hAnsi="Times New Roman" w:cs="Times New Roman"/>
                <w:b/>
                <w:color w:val="000000" w:themeColor="text1"/>
                <w:sz w:val="16"/>
                <w:szCs w:val="19"/>
              </w:rPr>
              <w:t xml:space="preserve">Wniosek o przyznanie pomocy </w:t>
            </w:r>
          </w:p>
          <w:p w14:paraId="75557B13" w14:textId="0400E6CE" w:rsidR="004243B0" w:rsidRPr="007F0858" w:rsidRDefault="004243B0" w:rsidP="0092314F">
            <w:pPr>
              <w:jc w:val="center"/>
              <w:rPr>
                <w:rFonts w:ascii="Times New Roman" w:hAnsi="Times New Roman" w:cs="Times New Roman"/>
                <w:color w:val="000000" w:themeColor="text1"/>
                <w:sz w:val="16"/>
                <w:szCs w:val="19"/>
                <w:u w:val="single"/>
              </w:rPr>
            </w:pPr>
            <w:r w:rsidRPr="007F0858">
              <w:rPr>
                <w:rFonts w:ascii="Times New Roman" w:hAnsi="Times New Roman" w:cs="Times New Roman"/>
                <w:b/>
                <w:color w:val="000000" w:themeColor="text1"/>
                <w:sz w:val="16"/>
                <w:szCs w:val="19"/>
              </w:rPr>
              <w:t>W-1_19.2</w:t>
            </w:r>
          </w:p>
        </w:tc>
        <w:tc>
          <w:tcPr>
            <w:tcW w:w="2976" w:type="dxa"/>
            <w:shd w:val="clear" w:color="auto" w:fill="F2F2F2" w:themeFill="background1" w:themeFillShade="F2"/>
          </w:tcPr>
          <w:p w14:paraId="4A45ED85" w14:textId="5659D436" w:rsidR="004243B0" w:rsidRPr="007F0858" w:rsidRDefault="004243B0" w:rsidP="0092314F">
            <w:pPr>
              <w:jc w:val="center"/>
              <w:rPr>
                <w:rFonts w:ascii="Times New Roman" w:hAnsi="Times New Roman" w:cs="Times New Roman"/>
                <w:b/>
                <w:color w:val="000000" w:themeColor="text1"/>
                <w:sz w:val="16"/>
                <w:szCs w:val="19"/>
              </w:rPr>
            </w:pPr>
            <w:r w:rsidRPr="007F0858">
              <w:rPr>
                <w:rFonts w:ascii="Times New Roman" w:hAnsi="Times New Roman" w:cs="Times New Roman"/>
                <w:b/>
                <w:color w:val="000000" w:themeColor="text1"/>
                <w:sz w:val="16"/>
                <w:szCs w:val="19"/>
              </w:rPr>
              <w:t>Wniosek o płatność</w:t>
            </w:r>
          </w:p>
          <w:p w14:paraId="77B5DD8E" w14:textId="77777777" w:rsidR="004243B0" w:rsidRPr="007F0858" w:rsidRDefault="004243B0" w:rsidP="0092314F">
            <w:pPr>
              <w:jc w:val="center"/>
              <w:rPr>
                <w:rFonts w:ascii="Times New Roman" w:hAnsi="Times New Roman" w:cs="Times New Roman"/>
                <w:color w:val="000000" w:themeColor="text1"/>
                <w:sz w:val="16"/>
                <w:szCs w:val="19"/>
                <w:u w:val="single"/>
              </w:rPr>
            </w:pPr>
            <w:r w:rsidRPr="007F0858">
              <w:rPr>
                <w:rFonts w:ascii="Times New Roman" w:hAnsi="Times New Roman" w:cs="Times New Roman"/>
                <w:b/>
                <w:color w:val="000000" w:themeColor="text1"/>
                <w:sz w:val="16"/>
                <w:szCs w:val="19"/>
              </w:rPr>
              <w:t>W-2_19.2</w:t>
            </w:r>
          </w:p>
        </w:tc>
      </w:tr>
      <w:tr w:rsidR="004243B0" w:rsidRPr="007F0858" w14:paraId="76AC2C79" w14:textId="77777777" w:rsidTr="00FC2788">
        <w:tc>
          <w:tcPr>
            <w:tcW w:w="2830" w:type="dxa"/>
            <w:shd w:val="clear" w:color="auto" w:fill="F2F2F2" w:themeFill="background1" w:themeFillShade="F2"/>
          </w:tcPr>
          <w:p w14:paraId="328102AE" w14:textId="77777777" w:rsidR="004243B0" w:rsidRPr="007F0858" w:rsidRDefault="004243B0" w:rsidP="00D00499">
            <w:pPr>
              <w:jc w:val="both"/>
              <w:rPr>
                <w:rFonts w:ascii="Times New Roman" w:hAnsi="Times New Roman" w:cs="Times New Roman"/>
                <w:color w:val="000000" w:themeColor="text1"/>
                <w:sz w:val="16"/>
                <w:szCs w:val="19"/>
                <w:u w:val="single"/>
              </w:rPr>
            </w:pPr>
            <w:r w:rsidRPr="007F0858">
              <w:rPr>
                <w:rFonts w:ascii="Times New Roman" w:hAnsi="Times New Roman" w:cs="Times New Roman"/>
                <w:b/>
                <w:color w:val="000000" w:themeColor="text1"/>
                <w:sz w:val="16"/>
                <w:szCs w:val="19"/>
              </w:rPr>
              <w:t>podmiot ubiegający się o przyznanie pomocy / beneficjent</w:t>
            </w:r>
          </w:p>
        </w:tc>
        <w:tc>
          <w:tcPr>
            <w:tcW w:w="3261" w:type="dxa"/>
          </w:tcPr>
          <w:p w14:paraId="1A509764" w14:textId="77777777" w:rsidR="004243B0" w:rsidRPr="007F0858" w:rsidRDefault="004243B0" w:rsidP="00FC2788">
            <w:pPr>
              <w:spacing w:before="120"/>
              <w:jc w:val="both"/>
              <w:rPr>
                <w:rFonts w:ascii="Times New Roman" w:hAnsi="Times New Roman" w:cs="Times New Roman"/>
                <w:color w:val="000000" w:themeColor="text1"/>
                <w:sz w:val="16"/>
                <w:szCs w:val="19"/>
                <w:u w:val="single"/>
              </w:rPr>
            </w:pPr>
            <w:r w:rsidRPr="007F0858">
              <w:rPr>
                <w:rFonts w:ascii="Times New Roman" w:hAnsi="Times New Roman" w:cs="Times New Roman"/>
                <w:color w:val="000000" w:themeColor="text1"/>
                <w:sz w:val="16"/>
                <w:szCs w:val="19"/>
              </w:rPr>
              <w:t xml:space="preserve">pola: B.II.5.3; B.II.5.10; </w:t>
            </w:r>
            <w:r w:rsidRPr="007F0858">
              <w:rPr>
                <w:rFonts w:ascii="Times New Roman" w:hAnsi="Times New Roman" w:cs="Times New Roman"/>
                <w:b/>
                <w:color w:val="000000" w:themeColor="text1"/>
                <w:sz w:val="16"/>
                <w:szCs w:val="19"/>
              </w:rPr>
              <w:t>B.II.7.11</w:t>
            </w:r>
            <w:r w:rsidRPr="007F0858">
              <w:rPr>
                <w:rFonts w:ascii="Times New Roman" w:hAnsi="Times New Roman" w:cs="Times New Roman"/>
                <w:color w:val="000000" w:themeColor="text1"/>
                <w:sz w:val="16"/>
                <w:szCs w:val="19"/>
              </w:rPr>
              <w:t xml:space="preserve"> – 7.14; </w:t>
            </w:r>
            <w:r w:rsidRPr="007F0858">
              <w:rPr>
                <w:rFonts w:ascii="Times New Roman" w:hAnsi="Times New Roman" w:cs="Times New Roman"/>
                <w:b/>
                <w:color w:val="000000" w:themeColor="text1"/>
                <w:sz w:val="16"/>
                <w:szCs w:val="19"/>
              </w:rPr>
              <w:t>B.II.8.11</w:t>
            </w:r>
            <w:r w:rsidRPr="007F0858">
              <w:rPr>
                <w:rFonts w:ascii="Times New Roman" w:hAnsi="Times New Roman" w:cs="Times New Roman"/>
                <w:color w:val="000000" w:themeColor="text1"/>
                <w:sz w:val="16"/>
                <w:szCs w:val="19"/>
              </w:rPr>
              <w:t xml:space="preserve"> – 8.14; </w:t>
            </w:r>
            <w:r w:rsidRPr="007F0858">
              <w:rPr>
                <w:rFonts w:ascii="Times New Roman" w:hAnsi="Times New Roman" w:cs="Times New Roman"/>
                <w:b/>
                <w:color w:val="000000" w:themeColor="text1"/>
                <w:sz w:val="16"/>
                <w:szCs w:val="19"/>
              </w:rPr>
              <w:t>B.III.8.11</w:t>
            </w:r>
            <w:r w:rsidRPr="007F0858">
              <w:rPr>
                <w:rFonts w:ascii="Times New Roman" w:hAnsi="Times New Roman" w:cs="Times New Roman"/>
                <w:color w:val="000000" w:themeColor="text1"/>
                <w:sz w:val="16"/>
                <w:szCs w:val="19"/>
              </w:rPr>
              <w:t xml:space="preserve"> i 8.12</w:t>
            </w:r>
          </w:p>
        </w:tc>
        <w:tc>
          <w:tcPr>
            <w:tcW w:w="2976" w:type="dxa"/>
          </w:tcPr>
          <w:p w14:paraId="66B2DBEE" w14:textId="77777777" w:rsidR="004243B0" w:rsidRPr="007F0858" w:rsidRDefault="004243B0" w:rsidP="00FC2788">
            <w:pPr>
              <w:spacing w:before="120"/>
              <w:jc w:val="both"/>
              <w:rPr>
                <w:rFonts w:ascii="Times New Roman" w:hAnsi="Times New Roman" w:cs="Times New Roman"/>
                <w:color w:val="000000" w:themeColor="text1"/>
                <w:sz w:val="16"/>
                <w:szCs w:val="19"/>
              </w:rPr>
            </w:pPr>
            <w:r w:rsidRPr="007F0858">
              <w:rPr>
                <w:rFonts w:ascii="Times New Roman" w:hAnsi="Times New Roman" w:cs="Times New Roman"/>
                <w:color w:val="000000" w:themeColor="text1"/>
                <w:sz w:val="16"/>
                <w:szCs w:val="19"/>
              </w:rPr>
              <w:t xml:space="preserve">pola: </w:t>
            </w:r>
            <w:r w:rsidRPr="007F0858">
              <w:rPr>
                <w:rFonts w:ascii="Times New Roman" w:hAnsi="Times New Roman" w:cs="Times New Roman"/>
                <w:b/>
                <w:color w:val="000000" w:themeColor="text1"/>
                <w:sz w:val="16"/>
                <w:szCs w:val="19"/>
              </w:rPr>
              <w:t>II.6.11</w:t>
            </w:r>
            <w:r w:rsidRPr="007F0858">
              <w:rPr>
                <w:rFonts w:ascii="Times New Roman" w:hAnsi="Times New Roman" w:cs="Times New Roman"/>
                <w:color w:val="000000" w:themeColor="text1"/>
                <w:sz w:val="16"/>
                <w:szCs w:val="19"/>
              </w:rPr>
              <w:t xml:space="preserve"> – 6.14; </w:t>
            </w:r>
            <w:r w:rsidRPr="007F0858">
              <w:rPr>
                <w:rFonts w:ascii="Times New Roman" w:hAnsi="Times New Roman" w:cs="Times New Roman"/>
                <w:b/>
                <w:color w:val="000000" w:themeColor="text1"/>
                <w:sz w:val="16"/>
                <w:szCs w:val="19"/>
              </w:rPr>
              <w:t>II.7.11</w:t>
            </w:r>
            <w:r w:rsidRPr="007F0858">
              <w:rPr>
                <w:rFonts w:ascii="Times New Roman" w:hAnsi="Times New Roman" w:cs="Times New Roman"/>
                <w:color w:val="000000" w:themeColor="text1"/>
                <w:sz w:val="16"/>
                <w:szCs w:val="19"/>
              </w:rPr>
              <w:t xml:space="preserve"> – 7.14</w:t>
            </w:r>
          </w:p>
        </w:tc>
      </w:tr>
      <w:tr w:rsidR="004243B0" w:rsidRPr="007F0858" w14:paraId="50FCD055" w14:textId="77777777" w:rsidTr="00FC2788">
        <w:tc>
          <w:tcPr>
            <w:tcW w:w="2830" w:type="dxa"/>
            <w:shd w:val="clear" w:color="auto" w:fill="F2F2F2" w:themeFill="background1" w:themeFillShade="F2"/>
          </w:tcPr>
          <w:p w14:paraId="46331731" w14:textId="77777777" w:rsidR="004243B0" w:rsidRPr="007F0858" w:rsidRDefault="004243B0" w:rsidP="00D00499">
            <w:pPr>
              <w:jc w:val="both"/>
              <w:rPr>
                <w:rFonts w:ascii="Times New Roman" w:hAnsi="Times New Roman" w:cs="Times New Roman"/>
                <w:color w:val="000000" w:themeColor="text1"/>
                <w:sz w:val="16"/>
                <w:szCs w:val="19"/>
                <w:u w:val="single"/>
              </w:rPr>
            </w:pPr>
            <w:r w:rsidRPr="007F0858">
              <w:rPr>
                <w:rFonts w:ascii="Times New Roman" w:hAnsi="Times New Roman" w:cs="Times New Roman"/>
                <w:b/>
                <w:color w:val="000000" w:themeColor="text1"/>
                <w:sz w:val="16"/>
                <w:szCs w:val="19"/>
              </w:rPr>
              <w:t>pełnomocnik</w:t>
            </w:r>
            <w:r w:rsidRPr="007F0858">
              <w:rPr>
                <w:rFonts w:ascii="Times New Roman" w:hAnsi="Times New Roman" w:cs="Times New Roman"/>
                <w:color w:val="000000" w:themeColor="text1"/>
                <w:sz w:val="16"/>
                <w:szCs w:val="19"/>
              </w:rPr>
              <w:t xml:space="preserve"> </w:t>
            </w:r>
            <w:r w:rsidRPr="007F0858">
              <w:rPr>
                <w:rFonts w:ascii="Times New Roman" w:hAnsi="Times New Roman" w:cs="Times New Roman"/>
                <w:b/>
                <w:color w:val="000000" w:themeColor="text1"/>
                <w:sz w:val="16"/>
                <w:szCs w:val="19"/>
              </w:rPr>
              <w:t>podmiotu ubiegającego się o przyznanie pomocy / beneficjenta</w:t>
            </w:r>
          </w:p>
        </w:tc>
        <w:tc>
          <w:tcPr>
            <w:tcW w:w="3261" w:type="dxa"/>
          </w:tcPr>
          <w:p w14:paraId="310D88BF" w14:textId="13225329" w:rsidR="004243B0" w:rsidRPr="007F0858" w:rsidRDefault="004243B0" w:rsidP="00EB4046">
            <w:pPr>
              <w:spacing w:before="120"/>
              <w:jc w:val="both"/>
              <w:rPr>
                <w:rFonts w:ascii="Times New Roman" w:hAnsi="Times New Roman" w:cs="Times New Roman"/>
                <w:color w:val="000000" w:themeColor="text1"/>
                <w:sz w:val="16"/>
                <w:szCs w:val="19"/>
                <w:u w:val="single"/>
              </w:rPr>
            </w:pPr>
            <w:r w:rsidRPr="007F0858">
              <w:rPr>
                <w:rFonts w:ascii="Times New Roman" w:hAnsi="Times New Roman" w:cs="Times New Roman"/>
                <w:color w:val="000000" w:themeColor="text1"/>
                <w:sz w:val="16"/>
                <w:szCs w:val="19"/>
              </w:rPr>
              <w:t xml:space="preserve">pola B.II.8.11 – 8.14; B.II.10.14 – 10.17 </w:t>
            </w:r>
          </w:p>
        </w:tc>
        <w:tc>
          <w:tcPr>
            <w:tcW w:w="2976" w:type="dxa"/>
          </w:tcPr>
          <w:p w14:paraId="165B8B54" w14:textId="77777777" w:rsidR="004243B0" w:rsidRPr="007F0858" w:rsidRDefault="004243B0" w:rsidP="00FC2788">
            <w:pPr>
              <w:spacing w:before="120"/>
              <w:jc w:val="both"/>
              <w:rPr>
                <w:rFonts w:ascii="Times New Roman" w:hAnsi="Times New Roman" w:cs="Times New Roman"/>
                <w:color w:val="000000" w:themeColor="text1"/>
                <w:sz w:val="16"/>
                <w:szCs w:val="19"/>
              </w:rPr>
            </w:pPr>
            <w:r w:rsidRPr="007F0858">
              <w:rPr>
                <w:rFonts w:ascii="Times New Roman" w:hAnsi="Times New Roman" w:cs="Times New Roman"/>
                <w:color w:val="000000" w:themeColor="text1"/>
                <w:sz w:val="16"/>
                <w:szCs w:val="19"/>
              </w:rPr>
              <w:t>pola: II.7.11 – 7.14; II.9.14 – 9.17</w:t>
            </w:r>
          </w:p>
        </w:tc>
      </w:tr>
      <w:tr w:rsidR="002969E0" w:rsidRPr="007F0858" w14:paraId="74639BAC" w14:textId="77777777" w:rsidTr="00FC2788">
        <w:tc>
          <w:tcPr>
            <w:tcW w:w="2830" w:type="dxa"/>
            <w:shd w:val="clear" w:color="auto" w:fill="F2F2F2" w:themeFill="background1" w:themeFillShade="F2"/>
          </w:tcPr>
          <w:p w14:paraId="30320FCA" w14:textId="5C701896" w:rsidR="002969E0" w:rsidRPr="007F0858" w:rsidRDefault="002969E0" w:rsidP="00D00499">
            <w:pPr>
              <w:jc w:val="both"/>
              <w:rPr>
                <w:rFonts w:ascii="Times New Roman" w:hAnsi="Times New Roman" w:cs="Times New Roman"/>
                <w:b/>
                <w:color w:val="000000" w:themeColor="text1"/>
                <w:sz w:val="16"/>
                <w:szCs w:val="19"/>
              </w:rPr>
            </w:pPr>
            <w:r w:rsidRPr="00FC2788">
              <w:rPr>
                <w:rFonts w:ascii="Times New Roman" w:hAnsi="Times New Roman" w:cs="Times New Roman"/>
                <w:b/>
                <w:color w:val="000000" w:themeColor="text1"/>
                <w:sz w:val="16"/>
                <w:szCs w:val="19"/>
              </w:rPr>
              <w:t>właściciel / współwłaściciel / posiadacz / współposiadacz nieruchomości</w:t>
            </w:r>
          </w:p>
        </w:tc>
        <w:tc>
          <w:tcPr>
            <w:tcW w:w="3261" w:type="dxa"/>
            <w:shd w:val="clear" w:color="auto" w:fill="auto"/>
          </w:tcPr>
          <w:p w14:paraId="0B949440" w14:textId="52D03F33" w:rsidR="002969E0" w:rsidRPr="005B2B43" w:rsidRDefault="002969E0" w:rsidP="00FC2788">
            <w:pPr>
              <w:jc w:val="both"/>
              <w:rPr>
                <w:rFonts w:ascii="Times New Roman" w:hAnsi="Times New Roman" w:cs="Times New Roman"/>
                <w:color w:val="000000" w:themeColor="text1"/>
                <w:sz w:val="16"/>
                <w:szCs w:val="19"/>
              </w:rPr>
            </w:pPr>
            <w:r w:rsidRPr="00FC2788">
              <w:rPr>
                <w:rFonts w:ascii="Times New Roman" w:hAnsi="Times New Roman" w:cs="Times New Roman"/>
                <w:color w:val="000000" w:themeColor="text1"/>
                <w:sz w:val="16"/>
                <w:szCs w:val="19"/>
              </w:rPr>
              <w:t>formularz załącznika B.VII.B.3: numer NIP, seria i nr dokumentu tożsamości</w:t>
            </w:r>
          </w:p>
        </w:tc>
        <w:tc>
          <w:tcPr>
            <w:tcW w:w="2976" w:type="dxa"/>
            <w:shd w:val="clear" w:color="auto" w:fill="F2F2F2" w:themeFill="background1" w:themeFillShade="F2"/>
          </w:tcPr>
          <w:p w14:paraId="5E0802E3" w14:textId="77777777" w:rsidR="002969E0" w:rsidRPr="007F0858" w:rsidRDefault="002969E0">
            <w:pPr>
              <w:spacing w:before="120"/>
              <w:jc w:val="both"/>
              <w:rPr>
                <w:rFonts w:ascii="Times New Roman" w:hAnsi="Times New Roman" w:cs="Times New Roman"/>
                <w:color w:val="000000" w:themeColor="text1"/>
                <w:sz w:val="16"/>
                <w:szCs w:val="19"/>
              </w:rPr>
            </w:pPr>
          </w:p>
        </w:tc>
      </w:tr>
    </w:tbl>
    <w:p w14:paraId="44E9BD19" w14:textId="77777777" w:rsidR="008C0CDC" w:rsidRPr="00B225BB" w:rsidRDefault="008C0CDC" w:rsidP="0092314F">
      <w:pPr>
        <w:spacing w:before="120" w:after="0" w:line="240" w:lineRule="auto"/>
        <w:jc w:val="both"/>
        <w:rPr>
          <w:rFonts w:ascii="Times New Roman" w:hAnsi="Times New Roman" w:cs="Times New Roman"/>
          <w:color w:val="000000" w:themeColor="text1"/>
          <w:sz w:val="20"/>
          <w:szCs w:val="20"/>
          <w:u w:val="single"/>
        </w:rPr>
      </w:pPr>
      <w:r w:rsidRPr="0092314F">
        <w:rPr>
          <w:rFonts w:ascii="Times New Roman" w:hAnsi="Times New Roman" w:cs="Times New Roman"/>
          <w:color w:val="000000" w:themeColor="text1"/>
          <w:sz w:val="20"/>
          <w:szCs w:val="20"/>
          <w:u w:val="single"/>
        </w:rPr>
        <w:t>Dane nieobowiązkowe</w:t>
      </w:r>
      <w:r w:rsidRPr="00B225BB">
        <w:rPr>
          <w:rFonts w:ascii="Times New Roman" w:hAnsi="Times New Roman" w:cs="Times New Roman"/>
          <w:color w:val="000000" w:themeColor="text1"/>
          <w:sz w:val="20"/>
          <w:szCs w:val="20"/>
        </w:rPr>
        <w:t xml:space="preserve"> - operacje w ramach poddziałania 19.2 „Wsparcie na wdrażanie operacji w ramach strategii rozwoju lokalnego kierowanego przez społeczność” w zakresie podejmowania działalności gospodarczej</w:t>
      </w:r>
    </w:p>
    <w:tbl>
      <w:tblPr>
        <w:tblStyle w:val="Tabela-Siatka"/>
        <w:tblW w:w="9067" w:type="dxa"/>
        <w:tblLook w:val="04A0" w:firstRow="1" w:lastRow="0" w:firstColumn="1" w:lastColumn="0" w:noHBand="0" w:noVBand="1"/>
      </w:tblPr>
      <w:tblGrid>
        <w:gridCol w:w="2830"/>
        <w:gridCol w:w="3261"/>
        <w:gridCol w:w="2976"/>
      </w:tblGrid>
      <w:tr w:rsidR="004243B0" w:rsidRPr="007F0858" w14:paraId="671B442D" w14:textId="77777777" w:rsidTr="00FC2788">
        <w:tc>
          <w:tcPr>
            <w:tcW w:w="2830" w:type="dxa"/>
            <w:tcBorders>
              <w:top w:val="nil"/>
              <w:left w:val="nil"/>
            </w:tcBorders>
          </w:tcPr>
          <w:p w14:paraId="56083628" w14:textId="77777777" w:rsidR="004243B0" w:rsidRPr="007F0858" w:rsidRDefault="004243B0" w:rsidP="00D00499">
            <w:pPr>
              <w:jc w:val="both"/>
              <w:rPr>
                <w:rFonts w:ascii="Times New Roman" w:hAnsi="Times New Roman" w:cs="Times New Roman"/>
                <w:color w:val="000000" w:themeColor="text1"/>
                <w:sz w:val="16"/>
                <w:szCs w:val="19"/>
                <w:u w:val="single"/>
              </w:rPr>
            </w:pPr>
          </w:p>
        </w:tc>
        <w:tc>
          <w:tcPr>
            <w:tcW w:w="3261" w:type="dxa"/>
            <w:shd w:val="clear" w:color="auto" w:fill="F2F2F2" w:themeFill="background1" w:themeFillShade="F2"/>
          </w:tcPr>
          <w:p w14:paraId="37FEF695" w14:textId="77777777" w:rsidR="00F81F2E" w:rsidRDefault="004243B0" w:rsidP="0092314F">
            <w:pPr>
              <w:jc w:val="center"/>
              <w:rPr>
                <w:rFonts w:ascii="Times New Roman" w:hAnsi="Times New Roman" w:cs="Times New Roman"/>
                <w:b/>
                <w:color w:val="000000" w:themeColor="text1"/>
                <w:sz w:val="16"/>
                <w:szCs w:val="19"/>
              </w:rPr>
            </w:pPr>
            <w:r w:rsidRPr="007F0858">
              <w:rPr>
                <w:rFonts w:ascii="Times New Roman" w:hAnsi="Times New Roman" w:cs="Times New Roman"/>
                <w:b/>
                <w:color w:val="000000" w:themeColor="text1"/>
                <w:sz w:val="16"/>
                <w:szCs w:val="19"/>
              </w:rPr>
              <w:t xml:space="preserve">Wniosek o przyznanie pomocy </w:t>
            </w:r>
          </w:p>
          <w:p w14:paraId="141280B7" w14:textId="4B4671F8" w:rsidR="004243B0" w:rsidRPr="007F0858" w:rsidRDefault="004243B0" w:rsidP="0092314F">
            <w:pPr>
              <w:jc w:val="center"/>
              <w:rPr>
                <w:rFonts w:ascii="Times New Roman" w:hAnsi="Times New Roman" w:cs="Times New Roman"/>
                <w:color w:val="000000" w:themeColor="text1"/>
                <w:sz w:val="16"/>
                <w:szCs w:val="19"/>
                <w:u w:val="single"/>
              </w:rPr>
            </w:pPr>
            <w:r w:rsidRPr="007F0858">
              <w:rPr>
                <w:rFonts w:ascii="Times New Roman" w:hAnsi="Times New Roman" w:cs="Times New Roman"/>
                <w:b/>
                <w:color w:val="000000" w:themeColor="text1"/>
                <w:sz w:val="16"/>
                <w:szCs w:val="19"/>
              </w:rPr>
              <w:t>W-1_19.2_P</w:t>
            </w:r>
          </w:p>
        </w:tc>
        <w:tc>
          <w:tcPr>
            <w:tcW w:w="2976" w:type="dxa"/>
            <w:shd w:val="clear" w:color="auto" w:fill="F2F2F2" w:themeFill="background1" w:themeFillShade="F2"/>
          </w:tcPr>
          <w:p w14:paraId="578DB560" w14:textId="77777777" w:rsidR="004243B0" w:rsidRPr="007F0858" w:rsidRDefault="004243B0" w:rsidP="0092314F">
            <w:pPr>
              <w:jc w:val="center"/>
              <w:rPr>
                <w:rFonts w:ascii="Times New Roman" w:hAnsi="Times New Roman" w:cs="Times New Roman"/>
                <w:b/>
                <w:color w:val="000000" w:themeColor="text1"/>
                <w:sz w:val="16"/>
                <w:szCs w:val="19"/>
              </w:rPr>
            </w:pPr>
            <w:r w:rsidRPr="007F0858">
              <w:rPr>
                <w:rFonts w:ascii="Times New Roman" w:hAnsi="Times New Roman" w:cs="Times New Roman"/>
                <w:b/>
                <w:color w:val="000000" w:themeColor="text1"/>
                <w:sz w:val="16"/>
                <w:szCs w:val="19"/>
              </w:rPr>
              <w:t>Wniosek o płatność</w:t>
            </w:r>
          </w:p>
          <w:p w14:paraId="7273FF6F" w14:textId="77777777" w:rsidR="004243B0" w:rsidRPr="007F0858" w:rsidRDefault="004243B0" w:rsidP="0092314F">
            <w:pPr>
              <w:jc w:val="center"/>
              <w:rPr>
                <w:rFonts w:ascii="Times New Roman" w:hAnsi="Times New Roman" w:cs="Times New Roman"/>
                <w:color w:val="000000" w:themeColor="text1"/>
                <w:sz w:val="16"/>
                <w:szCs w:val="19"/>
                <w:u w:val="single"/>
              </w:rPr>
            </w:pPr>
            <w:r w:rsidRPr="007F0858">
              <w:rPr>
                <w:rFonts w:ascii="Times New Roman" w:hAnsi="Times New Roman" w:cs="Times New Roman"/>
                <w:b/>
                <w:color w:val="000000" w:themeColor="text1"/>
                <w:sz w:val="16"/>
                <w:szCs w:val="19"/>
              </w:rPr>
              <w:t>W-2_19.2_P</w:t>
            </w:r>
          </w:p>
        </w:tc>
      </w:tr>
      <w:tr w:rsidR="004243B0" w:rsidRPr="007F0858" w14:paraId="50DC9A30" w14:textId="77777777" w:rsidTr="00FC2788">
        <w:tc>
          <w:tcPr>
            <w:tcW w:w="2830" w:type="dxa"/>
            <w:shd w:val="clear" w:color="auto" w:fill="F2F2F2" w:themeFill="background1" w:themeFillShade="F2"/>
          </w:tcPr>
          <w:p w14:paraId="1C13601F" w14:textId="77777777" w:rsidR="004243B0" w:rsidRPr="007F0858" w:rsidRDefault="004243B0" w:rsidP="00D00499">
            <w:pPr>
              <w:jc w:val="both"/>
              <w:rPr>
                <w:rFonts w:ascii="Times New Roman" w:hAnsi="Times New Roman" w:cs="Times New Roman"/>
                <w:color w:val="000000" w:themeColor="text1"/>
                <w:sz w:val="16"/>
                <w:szCs w:val="19"/>
                <w:u w:val="single"/>
              </w:rPr>
            </w:pPr>
            <w:r w:rsidRPr="007F0858">
              <w:rPr>
                <w:rFonts w:ascii="Times New Roman" w:hAnsi="Times New Roman" w:cs="Times New Roman"/>
                <w:b/>
                <w:color w:val="000000" w:themeColor="text1"/>
                <w:sz w:val="16"/>
                <w:szCs w:val="19"/>
              </w:rPr>
              <w:t>podmiot ubiegający się o przyznanie pomocy / beneficjent</w:t>
            </w:r>
          </w:p>
        </w:tc>
        <w:tc>
          <w:tcPr>
            <w:tcW w:w="3261" w:type="dxa"/>
          </w:tcPr>
          <w:p w14:paraId="2E5B3CB6" w14:textId="13B38E2E" w:rsidR="004243B0" w:rsidRPr="007F0858" w:rsidRDefault="004243B0" w:rsidP="00FC2788">
            <w:pPr>
              <w:spacing w:before="120"/>
              <w:jc w:val="both"/>
              <w:rPr>
                <w:rFonts w:ascii="Times New Roman" w:hAnsi="Times New Roman" w:cs="Times New Roman"/>
                <w:color w:val="000000" w:themeColor="text1"/>
                <w:sz w:val="16"/>
                <w:szCs w:val="19"/>
                <w:u w:val="single"/>
              </w:rPr>
            </w:pPr>
            <w:r w:rsidRPr="007F0858">
              <w:rPr>
                <w:rFonts w:ascii="Times New Roman" w:hAnsi="Times New Roman" w:cs="Times New Roman"/>
                <w:color w:val="000000" w:themeColor="text1"/>
                <w:sz w:val="16"/>
                <w:szCs w:val="19"/>
              </w:rPr>
              <w:t xml:space="preserve">pola: B.II.3.3; </w:t>
            </w:r>
            <w:r w:rsidR="00211D59">
              <w:rPr>
                <w:rFonts w:ascii="Times New Roman" w:hAnsi="Times New Roman" w:cs="Times New Roman"/>
                <w:color w:val="000000" w:themeColor="text1"/>
                <w:sz w:val="16"/>
                <w:szCs w:val="19"/>
              </w:rPr>
              <w:t xml:space="preserve">B.II.3.9; </w:t>
            </w:r>
            <w:r w:rsidRPr="007F0858">
              <w:rPr>
                <w:rFonts w:ascii="Times New Roman" w:hAnsi="Times New Roman" w:cs="Times New Roman"/>
                <w:b/>
                <w:color w:val="000000" w:themeColor="text1"/>
                <w:sz w:val="16"/>
                <w:szCs w:val="19"/>
              </w:rPr>
              <w:t>B.II.5.11</w:t>
            </w:r>
            <w:r w:rsidRPr="007F0858">
              <w:rPr>
                <w:rFonts w:ascii="Times New Roman" w:hAnsi="Times New Roman" w:cs="Times New Roman"/>
                <w:color w:val="000000" w:themeColor="text1"/>
                <w:sz w:val="16"/>
                <w:szCs w:val="19"/>
              </w:rPr>
              <w:t xml:space="preserve"> - 5.14; </w:t>
            </w:r>
            <w:r w:rsidRPr="007F0858">
              <w:rPr>
                <w:rFonts w:ascii="Times New Roman" w:hAnsi="Times New Roman" w:cs="Times New Roman"/>
                <w:b/>
                <w:color w:val="000000" w:themeColor="text1"/>
                <w:sz w:val="16"/>
                <w:szCs w:val="19"/>
              </w:rPr>
              <w:t>B.II.6.11</w:t>
            </w:r>
            <w:r w:rsidRPr="007F0858">
              <w:rPr>
                <w:rFonts w:ascii="Times New Roman" w:hAnsi="Times New Roman" w:cs="Times New Roman"/>
                <w:color w:val="000000" w:themeColor="text1"/>
                <w:sz w:val="16"/>
                <w:szCs w:val="19"/>
              </w:rPr>
              <w:t xml:space="preserve"> - 6.14; </w:t>
            </w:r>
            <w:r w:rsidRPr="007F0858">
              <w:rPr>
                <w:rFonts w:ascii="Times New Roman" w:hAnsi="Times New Roman" w:cs="Times New Roman"/>
                <w:b/>
                <w:color w:val="000000" w:themeColor="text1"/>
                <w:sz w:val="16"/>
                <w:szCs w:val="19"/>
              </w:rPr>
              <w:t>B.III.7.11</w:t>
            </w:r>
            <w:r w:rsidRPr="007F0858">
              <w:rPr>
                <w:rFonts w:ascii="Times New Roman" w:hAnsi="Times New Roman" w:cs="Times New Roman"/>
                <w:color w:val="000000" w:themeColor="text1"/>
                <w:sz w:val="16"/>
                <w:szCs w:val="19"/>
              </w:rPr>
              <w:t xml:space="preserve"> i 7.12</w:t>
            </w:r>
          </w:p>
        </w:tc>
        <w:tc>
          <w:tcPr>
            <w:tcW w:w="2976" w:type="dxa"/>
          </w:tcPr>
          <w:p w14:paraId="6EEE8E79" w14:textId="52703E3B" w:rsidR="004243B0" w:rsidRPr="007F0858" w:rsidRDefault="004243B0" w:rsidP="00FC2788">
            <w:pPr>
              <w:spacing w:before="120"/>
              <w:jc w:val="both"/>
              <w:rPr>
                <w:rFonts w:ascii="Times New Roman" w:hAnsi="Times New Roman" w:cs="Times New Roman"/>
                <w:color w:val="000000" w:themeColor="text1"/>
                <w:sz w:val="16"/>
                <w:szCs w:val="19"/>
              </w:rPr>
            </w:pPr>
            <w:r w:rsidRPr="007F0858">
              <w:rPr>
                <w:rFonts w:ascii="Times New Roman" w:hAnsi="Times New Roman" w:cs="Times New Roman"/>
                <w:color w:val="000000" w:themeColor="text1"/>
                <w:sz w:val="16"/>
                <w:szCs w:val="19"/>
              </w:rPr>
              <w:t>pola:</w:t>
            </w:r>
            <w:r>
              <w:rPr>
                <w:rFonts w:ascii="Times New Roman" w:hAnsi="Times New Roman" w:cs="Times New Roman"/>
                <w:color w:val="000000" w:themeColor="text1"/>
                <w:sz w:val="16"/>
                <w:szCs w:val="19"/>
              </w:rPr>
              <w:t xml:space="preserve"> </w:t>
            </w:r>
            <w:r w:rsidRPr="007F0858">
              <w:rPr>
                <w:rFonts w:ascii="Times New Roman" w:hAnsi="Times New Roman" w:cs="Times New Roman"/>
                <w:b/>
                <w:color w:val="000000" w:themeColor="text1"/>
                <w:sz w:val="16"/>
                <w:szCs w:val="19"/>
              </w:rPr>
              <w:t>II.5.11</w:t>
            </w:r>
            <w:r w:rsidRPr="007F0858">
              <w:rPr>
                <w:rFonts w:ascii="Times New Roman" w:hAnsi="Times New Roman" w:cs="Times New Roman"/>
                <w:color w:val="000000" w:themeColor="text1"/>
                <w:sz w:val="16"/>
                <w:szCs w:val="19"/>
              </w:rPr>
              <w:t xml:space="preserve">-II.5.14; </w:t>
            </w:r>
            <w:r w:rsidRPr="007F0858">
              <w:rPr>
                <w:rFonts w:ascii="Times New Roman" w:hAnsi="Times New Roman" w:cs="Times New Roman"/>
                <w:b/>
                <w:color w:val="000000" w:themeColor="text1"/>
                <w:sz w:val="16"/>
                <w:szCs w:val="19"/>
              </w:rPr>
              <w:t>II.6.11</w:t>
            </w:r>
            <w:r w:rsidRPr="007F0858">
              <w:rPr>
                <w:rFonts w:ascii="Times New Roman" w:hAnsi="Times New Roman" w:cs="Times New Roman"/>
                <w:color w:val="000000" w:themeColor="text1"/>
                <w:sz w:val="16"/>
                <w:szCs w:val="19"/>
              </w:rPr>
              <w:t xml:space="preserve"> – II.6.14</w:t>
            </w:r>
          </w:p>
        </w:tc>
      </w:tr>
      <w:tr w:rsidR="004243B0" w:rsidRPr="007F0858" w14:paraId="4CA6DBC1" w14:textId="77777777" w:rsidTr="00FC2788">
        <w:tc>
          <w:tcPr>
            <w:tcW w:w="2830" w:type="dxa"/>
            <w:shd w:val="clear" w:color="auto" w:fill="F2F2F2" w:themeFill="background1" w:themeFillShade="F2"/>
          </w:tcPr>
          <w:p w14:paraId="3A14025F" w14:textId="77777777" w:rsidR="004243B0" w:rsidRPr="007F0858" w:rsidRDefault="004243B0" w:rsidP="00D00499">
            <w:pPr>
              <w:jc w:val="both"/>
              <w:rPr>
                <w:rFonts w:ascii="Times New Roman" w:hAnsi="Times New Roman" w:cs="Times New Roman"/>
                <w:color w:val="000000" w:themeColor="text1"/>
                <w:sz w:val="16"/>
                <w:szCs w:val="19"/>
                <w:u w:val="single"/>
              </w:rPr>
            </w:pPr>
            <w:r w:rsidRPr="007F0858">
              <w:rPr>
                <w:rFonts w:ascii="Times New Roman" w:hAnsi="Times New Roman" w:cs="Times New Roman"/>
                <w:b/>
                <w:color w:val="000000" w:themeColor="text1"/>
                <w:sz w:val="16"/>
                <w:szCs w:val="19"/>
              </w:rPr>
              <w:t>pełnomocnik</w:t>
            </w:r>
            <w:r w:rsidRPr="007F0858">
              <w:rPr>
                <w:rFonts w:ascii="Times New Roman" w:hAnsi="Times New Roman" w:cs="Times New Roman"/>
                <w:color w:val="000000" w:themeColor="text1"/>
                <w:sz w:val="16"/>
                <w:szCs w:val="19"/>
              </w:rPr>
              <w:t xml:space="preserve"> </w:t>
            </w:r>
            <w:r w:rsidRPr="007F0858">
              <w:rPr>
                <w:rFonts w:ascii="Times New Roman" w:hAnsi="Times New Roman" w:cs="Times New Roman"/>
                <w:b/>
                <w:color w:val="000000" w:themeColor="text1"/>
                <w:sz w:val="16"/>
                <w:szCs w:val="19"/>
              </w:rPr>
              <w:t>podmiotu ubiegającego się o przyznanie pomocy / beneficjenta</w:t>
            </w:r>
          </w:p>
        </w:tc>
        <w:tc>
          <w:tcPr>
            <w:tcW w:w="3261" w:type="dxa"/>
          </w:tcPr>
          <w:p w14:paraId="2CABD5AC" w14:textId="77777777" w:rsidR="004243B0" w:rsidRPr="007F0858" w:rsidRDefault="004243B0" w:rsidP="00FC2788">
            <w:pPr>
              <w:spacing w:before="120"/>
              <w:jc w:val="both"/>
              <w:rPr>
                <w:rFonts w:ascii="Times New Roman" w:hAnsi="Times New Roman" w:cs="Times New Roman"/>
                <w:color w:val="000000" w:themeColor="text1"/>
                <w:sz w:val="16"/>
                <w:szCs w:val="19"/>
                <w:u w:val="single"/>
              </w:rPr>
            </w:pPr>
            <w:r w:rsidRPr="007F0858">
              <w:rPr>
                <w:rFonts w:ascii="Times New Roman" w:hAnsi="Times New Roman" w:cs="Times New Roman"/>
                <w:color w:val="000000" w:themeColor="text1"/>
                <w:sz w:val="16"/>
                <w:szCs w:val="19"/>
              </w:rPr>
              <w:t>pola: B.II.6.11 – 6.14, B.II.7.14 – 7.17</w:t>
            </w:r>
          </w:p>
        </w:tc>
        <w:tc>
          <w:tcPr>
            <w:tcW w:w="2976" w:type="dxa"/>
          </w:tcPr>
          <w:p w14:paraId="0C3AF3C7" w14:textId="77777777" w:rsidR="004243B0" w:rsidRPr="007F0858" w:rsidRDefault="004243B0" w:rsidP="00FC2788">
            <w:pPr>
              <w:spacing w:before="120"/>
              <w:jc w:val="both"/>
              <w:rPr>
                <w:rFonts w:ascii="Times New Roman" w:hAnsi="Times New Roman" w:cs="Times New Roman"/>
                <w:color w:val="000000" w:themeColor="text1"/>
                <w:sz w:val="16"/>
                <w:szCs w:val="19"/>
              </w:rPr>
            </w:pPr>
            <w:r w:rsidRPr="007F0858">
              <w:rPr>
                <w:rFonts w:ascii="Times New Roman" w:hAnsi="Times New Roman" w:cs="Times New Roman"/>
                <w:color w:val="000000" w:themeColor="text1"/>
                <w:sz w:val="16"/>
                <w:szCs w:val="19"/>
              </w:rPr>
              <w:t>pola: II.6.11 – 6.14; II.7.14 – 7.17</w:t>
            </w:r>
          </w:p>
        </w:tc>
      </w:tr>
      <w:tr w:rsidR="005B2B43" w:rsidRPr="007F0858" w14:paraId="2487F3CE" w14:textId="77777777" w:rsidTr="00FC2788">
        <w:tc>
          <w:tcPr>
            <w:tcW w:w="2830" w:type="dxa"/>
            <w:shd w:val="clear" w:color="auto" w:fill="F2F2F2" w:themeFill="background1" w:themeFillShade="F2"/>
          </w:tcPr>
          <w:p w14:paraId="46D7A0C4" w14:textId="0EB65437" w:rsidR="005B2B43" w:rsidRPr="007F0858" w:rsidRDefault="005B2B43" w:rsidP="00D00499">
            <w:pPr>
              <w:jc w:val="both"/>
              <w:rPr>
                <w:rFonts w:ascii="Times New Roman" w:hAnsi="Times New Roman" w:cs="Times New Roman"/>
                <w:b/>
                <w:color w:val="000000" w:themeColor="text1"/>
                <w:sz w:val="16"/>
                <w:szCs w:val="19"/>
              </w:rPr>
            </w:pPr>
            <w:r w:rsidRPr="00F42065">
              <w:rPr>
                <w:rFonts w:ascii="Times New Roman" w:hAnsi="Times New Roman" w:cs="Times New Roman"/>
                <w:b/>
                <w:color w:val="000000" w:themeColor="text1"/>
                <w:sz w:val="16"/>
                <w:szCs w:val="19"/>
              </w:rPr>
              <w:t>właściciel / współwłaściciel / posiadacz / współposiadacz nieruchomości</w:t>
            </w:r>
          </w:p>
        </w:tc>
        <w:tc>
          <w:tcPr>
            <w:tcW w:w="3261" w:type="dxa"/>
          </w:tcPr>
          <w:p w14:paraId="593F4DE0" w14:textId="3EFED34E" w:rsidR="005B2B43" w:rsidRPr="007F0858" w:rsidRDefault="005B2B43" w:rsidP="00FC2788">
            <w:pPr>
              <w:jc w:val="both"/>
              <w:rPr>
                <w:rFonts w:ascii="Times New Roman" w:hAnsi="Times New Roman" w:cs="Times New Roman"/>
                <w:color w:val="000000" w:themeColor="text1"/>
                <w:sz w:val="16"/>
                <w:szCs w:val="19"/>
              </w:rPr>
            </w:pPr>
            <w:r w:rsidRPr="00FC2788">
              <w:rPr>
                <w:rFonts w:ascii="Times New Roman" w:hAnsi="Times New Roman" w:cs="Times New Roman"/>
                <w:color w:val="000000" w:themeColor="text1"/>
                <w:sz w:val="16"/>
                <w:szCs w:val="19"/>
              </w:rPr>
              <w:t>formularz załącznika B.IV.A.6: numer NIP, seria i nr dokumentu tożsamości</w:t>
            </w:r>
          </w:p>
        </w:tc>
        <w:tc>
          <w:tcPr>
            <w:tcW w:w="2976" w:type="dxa"/>
            <w:shd w:val="clear" w:color="auto" w:fill="F2F2F2" w:themeFill="background1" w:themeFillShade="F2"/>
          </w:tcPr>
          <w:p w14:paraId="6C9B7FEF" w14:textId="77777777" w:rsidR="005B2B43" w:rsidRPr="007F0858" w:rsidRDefault="005B2B43">
            <w:pPr>
              <w:spacing w:before="120"/>
              <w:jc w:val="both"/>
              <w:rPr>
                <w:rFonts w:ascii="Times New Roman" w:hAnsi="Times New Roman" w:cs="Times New Roman"/>
                <w:color w:val="000000" w:themeColor="text1"/>
                <w:sz w:val="16"/>
                <w:szCs w:val="19"/>
              </w:rPr>
            </w:pPr>
          </w:p>
        </w:tc>
      </w:tr>
    </w:tbl>
    <w:p w14:paraId="52A09CF3" w14:textId="77777777" w:rsidR="00AD3927" w:rsidRPr="00B225BB" w:rsidRDefault="00AD3927" w:rsidP="0092314F">
      <w:pPr>
        <w:spacing w:before="120" w:after="0" w:line="240" w:lineRule="auto"/>
        <w:jc w:val="both"/>
        <w:rPr>
          <w:rFonts w:ascii="Times New Roman" w:hAnsi="Times New Roman" w:cs="Times New Roman"/>
          <w:color w:val="000000" w:themeColor="text1"/>
          <w:sz w:val="20"/>
          <w:szCs w:val="20"/>
          <w:u w:val="single"/>
        </w:rPr>
      </w:pPr>
      <w:r w:rsidRPr="0092314F">
        <w:rPr>
          <w:rFonts w:ascii="Times New Roman" w:hAnsi="Times New Roman" w:cs="Times New Roman"/>
          <w:color w:val="000000" w:themeColor="text1"/>
          <w:sz w:val="20"/>
          <w:szCs w:val="20"/>
          <w:u w:val="single"/>
        </w:rPr>
        <w:t>Dane nieobowiązkowe</w:t>
      </w:r>
      <w:r w:rsidRPr="00B225BB">
        <w:rPr>
          <w:rFonts w:ascii="Times New Roman" w:hAnsi="Times New Roman" w:cs="Times New Roman"/>
          <w:color w:val="000000" w:themeColor="text1"/>
          <w:sz w:val="20"/>
          <w:szCs w:val="20"/>
        </w:rPr>
        <w:t xml:space="preserve"> – projekt grantowy w ramach poddziałania 19.2 „Wsparcie na wdrażanie operacji w ramach strategii rozwoju lokalnego kierowanego przez społeczność” </w:t>
      </w:r>
    </w:p>
    <w:tbl>
      <w:tblPr>
        <w:tblStyle w:val="Tabela-Siatka"/>
        <w:tblW w:w="9067" w:type="dxa"/>
        <w:tblLook w:val="04A0" w:firstRow="1" w:lastRow="0" w:firstColumn="1" w:lastColumn="0" w:noHBand="0" w:noVBand="1"/>
      </w:tblPr>
      <w:tblGrid>
        <w:gridCol w:w="2829"/>
        <w:gridCol w:w="3259"/>
        <w:gridCol w:w="2979"/>
      </w:tblGrid>
      <w:tr w:rsidR="004243B0" w:rsidRPr="007F0858" w14:paraId="726AE70B" w14:textId="77777777" w:rsidTr="00FC2788">
        <w:tc>
          <w:tcPr>
            <w:tcW w:w="2829" w:type="dxa"/>
            <w:tcBorders>
              <w:top w:val="nil"/>
              <w:left w:val="nil"/>
            </w:tcBorders>
          </w:tcPr>
          <w:p w14:paraId="76B1FDAD" w14:textId="77777777" w:rsidR="004243B0" w:rsidRPr="0092314F" w:rsidRDefault="004243B0" w:rsidP="00D00499">
            <w:pPr>
              <w:jc w:val="both"/>
              <w:rPr>
                <w:rFonts w:ascii="Times New Roman" w:hAnsi="Times New Roman" w:cs="Times New Roman"/>
                <w:color w:val="000000" w:themeColor="text1"/>
                <w:sz w:val="16"/>
                <w:szCs w:val="16"/>
                <w:u w:val="single"/>
              </w:rPr>
            </w:pPr>
          </w:p>
        </w:tc>
        <w:tc>
          <w:tcPr>
            <w:tcW w:w="3259" w:type="dxa"/>
            <w:shd w:val="clear" w:color="auto" w:fill="F2F2F2" w:themeFill="background1" w:themeFillShade="F2"/>
          </w:tcPr>
          <w:p w14:paraId="28255AFA" w14:textId="77777777" w:rsidR="00F81F2E" w:rsidRDefault="004243B0" w:rsidP="0092314F">
            <w:pPr>
              <w:jc w:val="center"/>
              <w:rPr>
                <w:rFonts w:ascii="Times New Roman" w:hAnsi="Times New Roman" w:cs="Times New Roman"/>
                <w:b/>
                <w:color w:val="000000" w:themeColor="text1"/>
                <w:sz w:val="16"/>
                <w:szCs w:val="16"/>
              </w:rPr>
            </w:pPr>
            <w:r w:rsidRPr="0092314F">
              <w:rPr>
                <w:rFonts w:ascii="Times New Roman" w:hAnsi="Times New Roman" w:cs="Times New Roman"/>
                <w:b/>
                <w:color w:val="000000" w:themeColor="text1"/>
                <w:sz w:val="16"/>
                <w:szCs w:val="16"/>
              </w:rPr>
              <w:t xml:space="preserve">Wniosek o przyznanie pomocy </w:t>
            </w:r>
          </w:p>
          <w:p w14:paraId="255DC92A" w14:textId="3C1FFADE" w:rsidR="004243B0" w:rsidRPr="0092314F" w:rsidRDefault="004243B0" w:rsidP="0092314F">
            <w:pPr>
              <w:jc w:val="center"/>
              <w:rPr>
                <w:rFonts w:ascii="Times New Roman" w:hAnsi="Times New Roman" w:cs="Times New Roman"/>
                <w:color w:val="000000" w:themeColor="text1"/>
                <w:sz w:val="16"/>
                <w:szCs w:val="16"/>
                <w:u w:val="single"/>
              </w:rPr>
            </w:pPr>
            <w:r w:rsidRPr="0092314F">
              <w:rPr>
                <w:rFonts w:ascii="Times New Roman" w:hAnsi="Times New Roman" w:cs="Times New Roman"/>
                <w:b/>
                <w:color w:val="000000" w:themeColor="text1"/>
                <w:sz w:val="16"/>
                <w:szCs w:val="16"/>
              </w:rPr>
              <w:t>W-1_19.2_G</w:t>
            </w:r>
          </w:p>
        </w:tc>
        <w:tc>
          <w:tcPr>
            <w:tcW w:w="2979" w:type="dxa"/>
            <w:shd w:val="clear" w:color="auto" w:fill="F2F2F2" w:themeFill="background1" w:themeFillShade="F2"/>
          </w:tcPr>
          <w:p w14:paraId="50EFF0C2" w14:textId="6EC85053" w:rsidR="004243B0" w:rsidRPr="0092314F" w:rsidRDefault="004243B0" w:rsidP="0092314F">
            <w:pPr>
              <w:jc w:val="center"/>
              <w:rPr>
                <w:rFonts w:ascii="Times New Roman" w:hAnsi="Times New Roman" w:cs="Times New Roman"/>
                <w:b/>
                <w:color w:val="000000" w:themeColor="text1"/>
                <w:sz w:val="16"/>
                <w:szCs w:val="16"/>
              </w:rPr>
            </w:pPr>
            <w:r w:rsidRPr="0092314F">
              <w:rPr>
                <w:rFonts w:ascii="Times New Roman" w:hAnsi="Times New Roman" w:cs="Times New Roman"/>
                <w:b/>
                <w:color w:val="000000" w:themeColor="text1"/>
                <w:sz w:val="16"/>
                <w:szCs w:val="16"/>
              </w:rPr>
              <w:t>Wniosek o płatność</w:t>
            </w:r>
          </w:p>
          <w:p w14:paraId="1FF418DF" w14:textId="77777777" w:rsidR="004243B0" w:rsidRPr="0092314F" w:rsidRDefault="004243B0" w:rsidP="0092314F">
            <w:pPr>
              <w:jc w:val="center"/>
              <w:rPr>
                <w:rFonts w:ascii="Times New Roman" w:hAnsi="Times New Roman" w:cs="Times New Roman"/>
                <w:color w:val="000000" w:themeColor="text1"/>
                <w:sz w:val="16"/>
                <w:szCs w:val="16"/>
                <w:u w:val="single"/>
              </w:rPr>
            </w:pPr>
            <w:r w:rsidRPr="0092314F">
              <w:rPr>
                <w:rFonts w:ascii="Times New Roman" w:hAnsi="Times New Roman" w:cs="Times New Roman"/>
                <w:b/>
                <w:color w:val="000000" w:themeColor="text1"/>
                <w:sz w:val="16"/>
                <w:szCs w:val="16"/>
              </w:rPr>
              <w:t>W-2_19.2_G</w:t>
            </w:r>
          </w:p>
        </w:tc>
      </w:tr>
      <w:tr w:rsidR="004243B0" w:rsidRPr="007F0858" w14:paraId="49526541" w14:textId="77777777" w:rsidTr="00FC2788">
        <w:tc>
          <w:tcPr>
            <w:tcW w:w="2829" w:type="dxa"/>
            <w:shd w:val="clear" w:color="auto" w:fill="F2F2F2" w:themeFill="background1" w:themeFillShade="F2"/>
          </w:tcPr>
          <w:p w14:paraId="0A2E8E81" w14:textId="77777777" w:rsidR="004243B0" w:rsidRPr="0092314F" w:rsidRDefault="004243B0" w:rsidP="00D00499">
            <w:pPr>
              <w:jc w:val="both"/>
              <w:rPr>
                <w:rFonts w:ascii="Times New Roman" w:hAnsi="Times New Roman" w:cs="Times New Roman"/>
                <w:b/>
                <w:color w:val="000000" w:themeColor="text1"/>
                <w:sz w:val="16"/>
                <w:szCs w:val="16"/>
              </w:rPr>
            </w:pPr>
            <w:proofErr w:type="spellStart"/>
            <w:r w:rsidRPr="0092314F">
              <w:rPr>
                <w:rFonts w:ascii="Times New Roman" w:hAnsi="Times New Roman" w:cs="Times New Roman"/>
                <w:b/>
                <w:color w:val="000000" w:themeColor="text1"/>
                <w:sz w:val="16"/>
                <w:szCs w:val="16"/>
              </w:rPr>
              <w:t>grantobiorca</w:t>
            </w:r>
            <w:proofErr w:type="spellEnd"/>
          </w:p>
        </w:tc>
        <w:tc>
          <w:tcPr>
            <w:tcW w:w="3259" w:type="dxa"/>
          </w:tcPr>
          <w:p w14:paraId="371DA7EE" w14:textId="77777777" w:rsidR="004243B0" w:rsidRPr="0092314F" w:rsidRDefault="004243B0" w:rsidP="00FC2788">
            <w:pPr>
              <w:spacing w:before="120"/>
              <w:jc w:val="both"/>
              <w:rPr>
                <w:rFonts w:ascii="Times New Roman" w:hAnsi="Times New Roman" w:cs="Times New Roman"/>
                <w:color w:val="000000" w:themeColor="text1"/>
                <w:sz w:val="16"/>
                <w:szCs w:val="16"/>
                <w:u w:val="single"/>
              </w:rPr>
            </w:pPr>
            <w:r w:rsidRPr="0092314F">
              <w:rPr>
                <w:rFonts w:ascii="Times New Roman" w:hAnsi="Times New Roman" w:cs="Times New Roman"/>
                <w:color w:val="000000" w:themeColor="text1"/>
                <w:sz w:val="16"/>
                <w:szCs w:val="16"/>
              </w:rPr>
              <w:t xml:space="preserve">pola: III.11.11-11.12 (w zakresie realizowanego zadania) oraz pola: I.4.3; I.4.5; I.4.10; </w:t>
            </w:r>
            <w:r w:rsidRPr="0092314F">
              <w:rPr>
                <w:rFonts w:ascii="Times New Roman" w:hAnsi="Times New Roman" w:cs="Times New Roman"/>
                <w:b/>
                <w:color w:val="000000" w:themeColor="text1"/>
                <w:sz w:val="16"/>
                <w:szCs w:val="16"/>
              </w:rPr>
              <w:t>I.5.11</w:t>
            </w:r>
            <w:r w:rsidRPr="0092314F">
              <w:rPr>
                <w:rFonts w:ascii="Times New Roman" w:hAnsi="Times New Roman" w:cs="Times New Roman"/>
                <w:color w:val="000000" w:themeColor="text1"/>
                <w:sz w:val="16"/>
                <w:szCs w:val="16"/>
              </w:rPr>
              <w:t>-5.14 w formularzu załącznika nr VI.B.1</w:t>
            </w:r>
          </w:p>
        </w:tc>
        <w:tc>
          <w:tcPr>
            <w:tcW w:w="2979" w:type="dxa"/>
          </w:tcPr>
          <w:p w14:paraId="731A0C2F" w14:textId="77777777" w:rsidR="004243B0" w:rsidRPr="0092314F" w:rsidRDefault="004243B0" w:rsidP="00FC2788">
            <w:pPr>
              <w:spacing w:before="120"/>
              <w:jc w:val="both"/>
              <w:rPr>
                <w:rFonts w:ascii="Times New Roman" w:hAnsi="Times New Roman" w:cs="Times New Roman"/>
                <w:color w:val="000000" w:themeColor="text1"/>
                <w:sz w:val="16"/>
                <w:szCs w:val="16"/>
              </w:rPr>
            </w:pPr>
            <w:r w:rsidRPr="0092314F">
              <w:rPr>
                <w:rFonts w:ascii="Times New Roman" w:hAnsi="Times New Roman" w:cs="Times New Roman"/>
                <w:color w:val="000000" w:themeColor="text1"/>
                <w:sz w:val="16"/>
                <w:szCs w:val="16"/>
              </w:rPr>
              <w:t xml:space="preserve">pola: I.4.3; I.4.5; I.4.10; </w:t>
            </w:r>
            <w:r w:rsidRPr="0092314F">
              <w:rPr>
                <w:rFonts w:ascii="Times New Roman" w:hAnsi="Times New Roman" w:cs="Times New Roman"/>
                <w:b/>
                <w:color w:val="000000" w:themeColor="text1"/>
                <w:sz w:val="16"/>
                <w:szCs w:val="16"/>
              </w:rPr>
              <w:t>I.5.11</w:t>
            </w:r>
            <w:r w:rsidRPr="0092314F">
              <w:rPr>
                <w:rFonts w:ascii="Times New Roman" w:hAnsi="Times New Roman" w:cs="Times New Roman"/>
                <w:color w:val="000000" w:themeColor="text1"/>
                <w:sz w:val="16"/>
                <w:szCs w:val="16"/>
              </w:rPr>
              <w:t xml:space="preserve">-5.14 załącznika nr VII.A.1 (jeżeli </w:t>
            </w:r>
            <w:proofErr w:type="spellStart"/>
            <w:r w:rsidRPr="0092314F">
              <w:rPr>
                <w:rFonts w:ascii="Times New Roman" w:hAnsi="Times New Roman" w:cs="Times New Roman"/>
                <w:color w:val="000000" w:themeColor="text1"/>
                <w:sz w:val="16"/>
                <w:szCs w:val="16"/>
              </w:rPr>
              <w:t>WoPP</w:t>
            </w:r>
            <w:proofErr w:type="spellEnd"/>
            <w:r w:rsidRPr="0092314F">
              <w:rPr>
                <w:rFonts w:ascii="Times New Roman" w:hAnsi="Times New Roman" w:cs="Times New Roman"/>
                <w:color w:val="000000" w:themeColor="text1"/>
                <w:sz w:val="16"/>
                <w:szCs w:val="16"/>
              </w:rPr>
              <w:t xml:space="preserve"> został złożony na formularzu 2z)</w:t>
            </w:r>
          </w:p>
        </w:tc>
      </w:tr>
      <w:tr w:rsidR="004243B0" w:rsidRPr="007F0858" w14:paraId="35837B0B" w14:textId="77777777" w:rsidTr="00FC2788">
        <w:tc>
          <w:tcPr>
            <w:tcW w:w="2829" w:type="dxa"/>
            <w:shd w:val="clear" w:color="auto" w:fill="F2F2F2" w:themeFill="background1" w:themeFillShade="F2"/>
          </w:tcPr>
          <w:p w14:paraId="790343F4" w14:textId="77777777" w:rsidR="004243B0" w:rsidRPr="0092314F" w:rsidRDefault="004243B0" w:rsidP="00D00499">
            <w:pPr>
              <w:jc w:val="both"/>
              <w:rPr>
                <w:rFonts w:ascii="Times New Roman" w:hAnsi="Times New Roman" w:cs="Times New Roman"/>
                <w:color w:val="000000" w:themeColor="text1"/>
                <w:sz w:val="16"/>
                <w:szCs w:val="16"/>
                <w:u w:val="single"/>
              </w:rPr>
            </w:pPr>
            <w:r w:rsidRPr="0092314F">
              <w:rPr>
                <w:rFonts w:ascii="Times New Roman" w:hAnsi="Times New Roman" w:cs="Times New Roman"/>
                <w:b/>
                <w:color w:val="000000" w:themeColor="text1"/>
                <w:sz w:val="16"/>
                <w:szCs w:val="16"/>
              </w:rPr>
              <w:t>pełnomocnik</w:t>
            </w:r>
            <w:r w:rsidRPr="0092314F">
              <w:rPr>
                <w:rFonts w:ascii="Times New Roman" w:hAnsi="Times New Roman" w:cs="Times New Roman"/>
                <w:color w:val="000000" w:themeColor="text1"/>
                <w:sz w:val="16"/>
                <w:szCs w:val="16"/>
              </w:rPr>
              <w:t xml:space="preserve"> </w:t>
            </w:r>
            <w:r w:rsidRPr="0092314F">
              <w:rPr>
                <w:rFonts w:ascii="Times New Roman" w:hAnsi="Times New Roman" w:cs="Times New Roman"/>
                <w:b/>
                <w:color w:val="000000" w:themeColor="text1"/>
                <w:sz w:val="16"/>
                <w:szCs w:val="16"/>
              </w:rPr>
              <w:t>podmiotu ubiegającego się o przyznanie pomocy / beneficjenta</w:t>
            </w:r>
          </w:p>
        </w:tc>
        <w:tc>
          <w:tcPr>
            <w:tcW w:w="3259" w:type="dxa"/>
          </w:tcPr>
          <w:p w14:paraId="0D52E393" w14:textId="77777777" w:rsidR="004243B0" w:rsidRPr="0092314F" w:rsidRDefault="004243B0" w:rsidP="00FC2788">
            <w:pPr>
              <w:spacing w:before="120"/>
              <w:jc w:val="both"/>
              <w:rPr>
                <w:rFonts w:ascii="Times New Roman" w:hAnsi="Times New Roman" w:cs="Times New Roman"/>
                <w:color w:val="000000" w:themeColor="text1"/>
                <w:sz w:val="16"/>
                <w:szCs w:val="16"/>
                <w:u w:val="single"/>
              </w:rPr>
            </w:pPr>
            <w:r w:rsidRPr="0092314F">
              <w:rPr>
                <w:rFonts w:ascii="Times New Roman" w:hAnsi="Times New Roman" w:cs="Times New Roman"/>
                <w:color w:val="000000" w:themeColor="text1"/>
                <w:sz w:val="16"/>
                <w:szCs w:val="16"/>
              </w:rPr>
              <w:t>pola: II.7.11 – 7.14; II.9.14 – 9.17</w:t>
            </w:r>
          </w:p>
        </w:tc>
        <w:tc>
          <w:tcPr>
            <w:tcW w:w="2979" w:type="dxa"/>
          </w:tcPr>
          <w:p w14:paraId="25973971" w14:textId="77777777" w:rsidR="004243B0" w:rsidRPr="0092314F" w:rsidRDefault="004243B0" w:rsidP="00FC2788">
            <w:pPr>
              <w:spacing w:before="120"/>
              <w:jc w:val="both"/>
              <w:rPr>
                <w:rFonts w:ascii="Times New Roman" w:hAnsi="Times New Roman" w:cs="Times New Roman"/>
                <w:color w:val="000000" w:themeColor="text1"/>
                <w:sz w:val="16"/>
                <w:szCs w:val="16"/>
              </w:rPr>
            </w:pPr>
            <w:r w:rsidRPr="0092314F">
              <w:rPr>
                <w:rFonts w:ascii="Times New Roman" w:hAnsi="Times New Roman" w:cs="Times New Roman"/>
                <w:color w:val="000000" w:themeColor="text1"/>
                <w:sz w:val="16"/>
                <w:szCs w:val="16"/>
              </w:rPr>
              <w:t>pola: II.6.11 – 6.14; II.7.14 – 7.17</w:t>
            </w:r>
          </w:p>
        </w:tc>
      </w:tr>
    </w:tbl>
    <w:p w14:paraId="3EBA48E8" w14:textId="7E15A35F" w:rsidR="002969E0" w:rsidRDefault="002969E0"/>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73"/>
        <w:gridCol w:w="284"/>
        <w:gridCol w:w="8221"/>
      </w:tblGrid>
      <w:tr w:rsidR="0070263C" w:rsidRPr="00B225BB" w14:paraId="73B97917" w14:textId="77777777" w:rsidTr="00FC2788">
        <w:trPr>
          <w:trHeight w:val="87"/>
        </w:trPr>
        <w:tc>
          <w:tcPr>
            <w:tcW w:w="993" w:type="dxa"/>
            <w:gridSpan w:val="3"/>
          </w:tcPr>
          <w:p w14:paraId="4A3F7027" w14:textId="2C3F18A1" w:rsidR="0070263C" w:rsidRDefault="0070263C" w:rsidP="00B05BFF">
            <w:pPr>
              <w:rPr>
                <w:rFonts w:ascii="Times New Roman" w:hAnsi="Times New Roman" w:cs="Times New Roman"/>
                <w:b/>
                <w:color w:val="000000" w:themeColor="text1"/>
                <w:sz w:val="14"/>
                <w:szCs w:val="20"/>
                <w:u w:val="single"/>
              </w:rPr>
            </w:pPr>
          </w:p>
          <w:p w14:paraId="2E5AC261" w14:textId="003E5EEB" w:rsidR="0070263C" w:rsidRPr="0092314F" w:rsidRDefault="0070263C"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221" w:type="dxa"/>
            <w:vMerge w:val="restart"/>
          </w:tcPr>
          <w:p w14:paraId="6ADFE16C" w14:textId="77777777" w:rsidR="0070263C" w:rsidRPr="00B225BB" w:rsidRDefault="0070263C" w:rsidP="00D00499">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14:paraId="29D7D270" w14:textId="77777777" w:rsidR="0070263C" w:rsidRPr="00B225BB" w:rsidRDefault="0070263C" w:rsidP="001D5165">
            <w:pPr>
              <w:numPr>
                <w:ilvl w:val="0"/>
                <w:numId w:val="19"/>
              </w:num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 Poleczki 33, 02-822 Warszawa);</w:t>
            </w:r>
          </w:p>
          <w:p w14:paraId="03B80C4F" w14:textId="77777777" w:rsidR="001D5165" w:rsidRDefault="001D5165" w:rsidP="001D5165">
            <w:pPr>
              <w:numPr>
                <w:ilvl w:val="0"/>
                <w:numId w:val="19"/>
              </w:num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Samorząd Województwa</w:t>
            </w:r>
            <w:r>
              <w:rPr>
                <w:rFonts w:ascii="Times New Roman" w:hAnsi="Times New Roman" w:cs="Times New Roman"/>
                <w:color w:val="000000" w:themeColor="text1"/>
                <w:sz w:val="20"/>
                <w:szCs w:val="20"/>
              </w:rPr>
              <w:t xml:space="preserve"> Podkarpackiego </w:t>
            </w:r>
            <w:r w:rsidRPr="00B225BB">
              <w:rPr>
                <w:rFonts w:ascii="Times New Roman" w:hAnsi="Times New Roman" w:cs="Times New Roman"/>
                <w:color w:val="000000" w:themeColor="text1"/>
                <w:sz w:val="20"/>
                <w:szCs w:val="20"/>
              </w:rPr>
              <w:t xml:space="preserve"> z siedzibą w </w:t>
            </w:r>
            <w:r>
              <w:rPr>
                <w:rFonts w:ascii="Times New Roman" w:hAnsi="Times New Roman" w:cs="Times New Roman"/>
                <w:color w:val="000000" w:themeColor="text1"/>
                <w:sz w:val="20"/>
                <w:szCs w:val="20"/>
              </w:rPr>
              <w:t>Rzeszowie</w:t>
            </w:r>
            <w:r w:rsidRPr="00B225B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(adres do korespondencji Urząd Marszałkowski Województwa Podkarpackiego, Departament Programów Rozwoju Obszarów Wiejskich, al. Łukasza Cieplińskiego 4, 35 – 010 Rzeszów)</w:t>
            </w:r>
            <w:r w:rsidRPr="0063034A">
              <w:rPr>
                <w:rFonts w:ascii="Times New Roman" w:hAnsi="Times New Roman" w:cs="Times New Roman"/>
                <w:color w:val="000000" w:themeColor="text1"/>
                <w:sz w:val="20"/>
                <w:szCs w:val="20"/>
              </w:rPr>
              <w:t>;</w:t>
            </w:r>
          </w:p>
          <w:p w14:paraId="380A58C1" w14:textId="5D3A1F1A" w:rsidR="0070263C" w:rsidRPr="001D5165" w:rsidRDefault="001D5165" w:rsidP="001D5165">
            <w:pPr>
              <w:numPr>
                <w:ilvl w:val="0"/>
                <w:numId w:val="19"/>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Stowarzyszenie ,,Kraina Sanu” - L</w:t>
            </w:r>
            <w:r w:rsidRPr="00B225BB">
              <w:rPr>
                <w:rFonts w:ascii="Times New Roman" w:hAnsi="Times New Roman" w:cs="Times New Roman"/>
                <w:color w:val="000000" w:themeColor="text1"/>
                <w:sz w:val="20"/>
                <w:szCs w:val="20"/>
              </w:rPr>
              <w:t>okaln</w:t>
            </w:r>
            <w:r>
              <w:rPr>
                <w:rFonts w:ascii="Times New Roman" w:hAnsi="Times New Roman" w:cs="Times New Roman"/>
                <w:color w:val="000000" w:themeColor="text1"/>
                <w:sz w:val="20"/>
                <w:szCs w:val="20"/>
              </w:rPr>
              <w:t>a</w:t>
            </w:r>
            <w:r w:rsidRPr="00B225B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G</w:t>
            </w:r>
            <w:r w:rsidRPr="00B225BB">
              <w:rPr>
                <w:rFonts w:ascii="Times New Roman" w:hAnsi="Times New Roman" w:cs="Times New Roman"/>
                <w:color w:val="000000" w:themeColor="text1"/>
                <w:sz w:val="20"/>
                <w:szCs w:val="20"/>
              </w:rPr>
              <w:t>rup</w:t>
            </w:r>
            <w:r>
              <w:rPr>
                <w:rFonts w:ascii="Times New Roman" w:hAnsi="Times New Roman" w:cs="Times New Roman"/>
                <w:color w:val="000000" w:themeColor="text1"/>
                <w:sz w:val="20"/>
                <w:szCs w:val="20"/>
              </w:rPr>
              <w:t>a</w:t>
            </w:r>
            <w:r w:rsidRPr="00B225B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w:t>
            </w:r>
            <w:r w:rsidRPr="00B225BB">
              <w:rPr>
                <w:rFonts w:ascii="Times New Roman" w:hAnsi="Times New Roman" w:cs="Times New Roman"/>
                <w:color w:val="000000" w:themeColor="text1"/>
                <w:sz w:val="20"/>
                <w:szCs w:val="20"/>
              </w:rPr>
              <w:t>ziałani</w:t>
            </w:r>
            <w:r>
              <w:rPr>
                <w:rFonts w:ascii="Times New Roman" w:hAnsi="Times New Roman" w:cs="Times New Roman"/>
                <w:color w:val="000000" w:themeColor="text1"/>
                <w:sz w:val="20"/>
                <w:szCs w:val="20"/>
              </w:rPr>
              <w:t xml:space="preserve">a </w:t>
            </w:r>
            <w:r w:rsidRPr="00B225BB">
              <w:rPr>
                <w:rFonts w:ascii="Times New Roman" w:hAnsi="Times New Roman" w:cs="Times New Roman"/>
                <w:color w:val="000000" w:themeColor="text1"/>
                <w:sz w:val="20"/>
                <w:szCs w:val="20"/>
              </w:rPr>
              <w:t>z</w:t>
            </w:r>
            <w:r>
              <w:rPr>
                <w:rFonts w:ascii="Times New Roman" w:hAnsi="Times New Roman" w:cs="Times New Roman"/>
                <w:color w:val="000000" w:themeColor="text1"/>
                <w:sz w:val="20"/>
                <w:szCs w:val="20"/>
              </w:rPr>
              <w:t xml:space="preserve"> siedzibą w Tryńczy, (adres do korespondencji: 37 – 204 Tryńcza 375)</w:t>
            </w:r>
            <w:r w:rsidRPr="00B225BB">
              <w:rPr>
                <w:rFonts w:ascii="Times New Roman" w:hAnsi="Times New Roman" w:cs="Times New Roman"/>
                <w:color w:val="000000" w:themeColor="text1"/>
                <w:sz w:val="20"/>
                <w:szCs w:val="20"/>
              </w:rPr>
              <w:t>;</w:t>
            </w:r>
          </w:p>
          <w:p w14:paraId="7FFBA36D" w14:textId="2DAF6E73" w:rsidR="0070263C" w:rsidRPr="00B225BB" w:rsidRDefault="0070263C" w:rsidP="00186AFA">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moich danych osobowych (dane nieobowiązkowe), zawartych w formularzu wniosku o przyznanie pomocy / wniosku o płatność na operacje w ramach poddziałania 19.2 „Wsparcie na wdrażanie operacji w ramach strategii rozwoju lokalnego kierowanego przez społeczność” objętego Programem Rozwoju Obszarów Wiejskich na lata 2014–2020, w zakresie wskazanym powyżej (pola wyróżnione </w:t>
            </w:r>
            <w:r w:rsidRPr="0092314F">
              <w:rPr>
                <w:rFonts w:ascii="Times New Roman" w:hAnsi="Times New Roman" w:cs="Times New Roman"/>
                <w:b/>
                <w:color w:val="000000" w:themeColor="text1"/>
                <w:sz w:val="20"/>
                <w:szCs w:val="20"/>
              </w:rPr>
              <w:t>pogrubieniem</w:t>
            </w:r>
            <w:r w:rsidRPr="00B225BB">
              <w:rPr>
                <w:rFonts w:ascii="Times New Roman" w:hAnsi="Times New Roman" w:cs="Times New Roman"/>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78505D" w:rsidRPr="00B225BB" w14:paraId="26232E58" w14:textId="77777777" w:rsidTr="00FC2788">
        <w:trPr>
          <w:trHeight w:val="425"/>
        </w:trPr>
        <w:tc>
          <w:tcPr>
            <w:tcW w:w="336" w:type="dxa"/>
            <w:tcBorders>
              <w:right w:val="single" w:sz="4" w:space="0" w:color="auto"/>
            </w:tcBorders>
          </w:tcPr>
          <w:p w14:paraId="2D676829" w14:textId="77777777" w:rsidR="0078505D" w:rsidRPr="00B225BB" w:rsidRDefault="0078505D" w:rsidP="0092314F">
            <w:pPr>
              <w:spacing w:after="120"/>
              <w:ind w:left="-108"/>
              <w:jc w:val="center"/>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2.</w:t>
            </w:r>
          </w:p>
        </w:tc>
        <w:tc>
          <w:tcPr>
            <w:tcW w:w="373" w:type="dxa"/>
            <w:tcBorders>
              <w:top w:val="single" w:sz="4" w:space="0" w:color="auto"/>
              <w:left w:val="single" w:sz="4" w:space="0" w:color="auto"/>
              <w:bottom w:val="single" w:sz="4" w:space="0" w:color="auto"/>
              <w:right w:val="single" w:sz="4" w:space="0" w:color="auto"/>
            </w:tcBorders>
          </w:tcPr>
          <w:p w14:paraId="7313A9A9" w14:textId="77777777" w:rsidR="0078505D" w:rsidRPr="0092314F" w:rsidRDefault="0078505D"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14:paraId="54609E25" w14:textId="77777777" w:rsidR="0078505D" w:rsidRPr="00B225BB" w:rsidRDefault="0078505D" w:rsidP="00D00499">
            <w:pPr>
              <w:jc w:val="both"/>
              <w:rPr>
                <w:rFonts w:ascii="Times New Roman" w:hAnsi="Times New Roman" w:cs="Times New Roman"/>
                <w:color w:val="000000" w:themeColor="text1"/>
                <w:sz w:val="20"/>
                <w:szCs w:val="20"/>
                <w:u w:val="single"/>
              </w:rPr>
            </w:pPr>
          </w:p>
        </w:tc>
        <w:tc>
          <w:tcPr>
            <w:tcW w:w="8221" w:type="dxa"/>
            <w:vMerge/>
          </w:tcPr>
          <w:p w14:paraId="199FE50F" w14:textId="77777777" w:rsidR="0078505D" w:rsidRPr="00B225BB" w:rsidRDefault="0078505D" w:rsidP="00D00499">
            <w:pPr>
              <w:jc w:val="both"/>
              <w:rPr>
                <w:rFonts w:ascii="Times New Roman" w:hAnsi="Times New Roman" w:cs="Times New Roman"/>
                <w:color w:val="000000" w:themeColor="text1"/>
                <w:sz w:val="20"/>
                <w:szCs w:val="20"/>
                <w:u w:val="single"/>
              </w:rPr>
            </w:pPr>
          </w:p>
        </w:tc>
      </w:tr>
      <w:tr w:rsidR="00C93371" w:rsidRPr="00B225BB" w14:paraId="2EB1C81C" w14:textId="77777777" w:rsidTr="00FC2788">
        <w:trPr>
          <w:trHeight w:val="415"/>
        </w:trPr>
        <w:tc>
          <w:tcPr>
            <w:tcW w:w="993" w:type="dxa"/>
            <w:gridSpan w:val="3"/>
          </w:tcPr>
          <w:p w14:paraId="3FE508D8" w14:textId="77777777" w:rsidR="00C93371" w:rsidRDefault="00C93371" w:rsidP="0092314F">
            <w:pPr>
              <w:jc w:val="center"/>
              <w:rPr>
                <w:rFonts w:ascii="Times New Roman" w:hAnsi="Times New Roman" w:cs="Times New Roman"/>
                <w:b/>
                <w:color w:val="000000" w:themeColor="text1"/>
                <w:sz w:val="14"/>
                <w:szCs w:val="20"/>
                <w:u w:val="single"/>
              </w:rPr>
            </w:pPr>
          </w:p>
          <w:p w14:paraId="1C45CDB8" w14:textId="77777777" w:rsidR="00C93371" w:rsidRDefault="00C93371" w:rsidP="0092314F">
            <w:pPr>
              <w:jc w:val="center"/>
              <w:rPr>
                <w:rFonts w:ascii="Times New Roman" w:hAnsi="Times New Roman" w:cs="Times New Roman"/>
                <w:b/>
                <w:color w:val="000000" w:themeColor="text1"/>
                <w:sz w:val="14"/>
                <w:szCs w:val="20"/>
                <w:u w:val="single"/>
              </w:rPr>
            </w:pPr>
          </w:p>
          <w:p w14:paraId="2E6EA5A0" w14:textId="3294A560" w:rsidR="00C93371" w:rsidRPr="0092314F" w:rsidRDefault="00C93371"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221" w:type="dxa"/>
            <w:vMerge/>
          </w:tcPr>
          <w:p w14:paraId="65D4C5B6" w14:textId="77777777" w:rsidR="00C93371" w:rsidRPr="00B225BB" w:rsidRDefault="00C93371" w:rsidP="00D00499">
            <w:pPr>
              <w:jc w:val="both"/>
              <w:rPr>
                <w:rFonts w:ascii="Times New Roman" w:hAnsi="Times New Roman" w:cs="Times New Roman"/>
                <w:color w:val="000000" w:themeColor="text1"/>
                <w:sz w:val="20"/>
                <w:szCs w:val="20"/>
                <w:u w:val="single"/>
              </w:rPr>
            </w:pPr>
          </w:p>
        </w:tc>
      </w:tr>
      <w:tr w:rsidR="0070263C" w:rsidRPr="00B225BB" w14:paraId="7C892C9C" w14:textId="77777777" w:rsidTr="00FC2788">
        <w:trPr>
          <w:trHeight w:val="425"/>
        </w:trPr>
        <w:tc>
          <w:tcPr>
            <w:tcW w:w="336" w:type="dxa"/>
            <w:tcBorders>
              <w:right w:val="single" w:sz="4" w:space="0" w:color="auto"/>
            </w:tcBorders>
          </w:tcPr>
          <w:p w14:paraId="6ABE90C4" w14:textId="77777777" w:rsidR="0070263C" w:rsidRPr="00B225BB" w:rsidRDefault="0070263C" w:rsidP="00D00499">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14:paraId="2BC4993A" w14:textId="77777777" w:rsidR="0070263C" w:rsidRPr="0070263C" w:rsidRDefault="0070263C"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14:paraId="303720BC" w14:textId="77777777" w:rsidR="0070263C" w:rsidRPr="00B225BB" w:rsidRDefault="0070263C" w:rsidP="00D00499">
            <w:pPr>
              <w:jc w:val="both"/>
              <w:rPr>
                <w:rFonts w:ascii="Times New Roman" w:hAnsi="Times New Roman" w:cs="Times New Roman"/>
                <w:color w:val="000000" w:themeColor="text1"/>
                <w:sz w:val="20"/>
                <w:szCs w:val="20"/>
                <w:u w:val="single"/>
              </w:rPr>
            </w:pPr>
          </w:p>
        </w:tc>
        <w:tc>
          <w:tcPr>
            <w:tcW w:w="8221" w:type="dxa"/>
            <w:vMerge/>
          </w:tcPr>
          <w:p w14:paraId="4DEF9DE5" w14:textId="77777777" w:rsidR="0070263C" w:rsidRPr="00B225BB" w:rsidRDefault="0070263C" w:rsidP="00D00499">
            <w:pPr>
              <w:jc w:val="both"/>
              <w:rPr>
                <w:rFonts w:ascii="Times New Roman" w:hAnsi="Times New Roman" w:cs="Times New Roman"/>
                <w:color w:val="000000" w:themeColor="text1"/>
                <w:sz w:val="20"/>
                <w:szCs w:val="20"/>
                <w:u w:val="single"/>
              </w:rPr>
            </w:pPr>
          </w:p>
        </w:tc>
      </w:tr>
      <w:tr w:rsidR="00C93371" w:rsidRPr="00B225BB" w14:paraId="61E29769" w14:textId="77777777" w:rsidTr="00FC2788">
        <w:trPr>
          <w:trHeight w:val="1419"/>
        </w:trPr>
        <w:tc>
          <w:tcPr>
            <w:tcW w:w="336" w:type="dxa"/>
            <w:tcBorders>
              <w:bottom w:val="nil"/>
            </w:tcBorders>
          </w:tcPr>
          <w:p w14:paraId="2EB59ACB" w14:textId="77777777" w:rsidR="00C93371" w:rsidRPr="00B225BB" w:rsidRDefault="00C93371" w:rsidP="00807C6C">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14:paraId="080039C3" w14:textId="5EFDFE47" w:rsidR="00C93371" w:rsidRPr="0092314F" w:rsidRDefault="00C93371" w:rsidP="00807C6C">
            <w:pPr>
              <w:jc w:val="both"/>
              <w:rPr>
                <w:rFonts w:ascii="Times New Roman" w:hAnsi="Times New Roman" w:cs="Times New Roman"/>
                <w:b/>
                <w:color w:val="000000" w:themeColor="text1"/>
                <w:sz w:val="14"/>
                <w:szCs w:val="20"/>
                <w:u w:val="single"/>
              </w:rPr>
            </w:pPr>
          </w:p>
        </w:tc>
        <w:tc>
          <w:tcPr>
            <w:tcW w:w="284" w:type="dxa"/>
          </w:tcPr>
          <w:p w14:paraId="78A1E976" w14:textId="77777777" w:rsidR="00C93371" w:rsidRPr="00B225BB" w:rsidRDefault="00C93371" w:rsidP="00807C6C">
            <w:pPr>
              <w:jc w:val="both"/>
              <w:rPr>
                <w:rFonts w:ascii="Times New Roman" w:hAnsi="Times New Roman" w:cs="Times New Roman"/>
                <w:color w:val="000000" w:themeColor="text1"/>
                <w:sz w:val="20"/>
                <w:szCs w:val="20"/>
                <w:u w:val="single"/>
              </w:rPr>
            </w:pPr>
          </w:p>
          <w:p w14:paraId="0BB4A36B" w14:textId="30BA5D81" w:rsidR="00C93371" w:rsidRPr="00B225BB" w:rsidRDefault="00C93371" w:rsidP="00807C6C">
            <w:pPr>
              <w:jc w:val="both"/>
              <w:rPr>
                <w:rFonts w:ascii="Times New Roman" w:hAnsi="Times New Roman" w:cs="Times New Roman"/>
                <w:color w:val="000000" w:themeColor="text1"/>
                <w:sz w:val="20"/>
                <w:szCs w:val="20"/>
                <w:u w:val="single"/>
              </w:rPr>
            </w:pPr>
          </w:p>
        </w:tc>
        <w:tc>
          <w:tcPr>
            <w:tcW w:w="8221" w:type="dxa"/>
            <w:vMerge/>
            <w:tcBorders>
              <w:bottom w:val="nil"/>
            </w:tcBorders>
          </w:tcPr>
          <w:p w14:paraId="2BEDEE7A" w14:textId="77777777" w:rsidR="00C93371" w:rsidRPr="00B225BB" w:rsidRDefault="00C93371" w:rsidP="00807C6C">
            <w:pPr>
              <w:jc w:val="both"/>
              <w:rPr>
                <w:rFonts w:ascii="Times New Roman" w:hAnsi="Times New Roman" w:cs="Times New Roman"/>
                <w:color w:val="000000" w:themeColor="text1"/>
                <w:sz w:val="20"/>
                <w:szCs w:val="20"/>
                <w:u w:val="single"/>
              </w:rPr>
            </w:pPr>
          </w:p>
        </w:tc>
      </w:tr>
      <w:tr w:rsidR="00807C6C" w:rsidRPr="00B225BB" w14:paraId="7A3D98D5" w14:textId="77777777" w:rsidTr="00FC2788">
        <w:trPr>
          <w:trHeight w:val="292"/>
        </w:trPr>
        <w:tc>
          <w:tcPr>
            <w:tcW w:w="9214" w:type="dxa"/>
            <w:gridSpan w:val="4"/>
          </w:tcPr>
          <w:p w14:paraId="4CD76FDC" w14:textId="77777777" w:rsidR="00807C6C" w:rsidRPr="00B225BB" w:rsidRDefault="00807C6C" w:rsidP="00807C6C">
            <w:pPr>
              <w:spacing w:before="12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Jestem świadomy/a, że podanie danych w każdej ze zgód jest dobrowolne, ale niezbędne do realizacji celu wskazanego w ich treści.</w:t>
            </w:r>
          </w:p>
          <w:p w14:paraId="7FEB2728" w14:textId="77777777" w:rsidR="00807C6C" w:rsidRPr="00B225BB" w:rsidRDefault="00807C6C" w:rsidP="00807C6C">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14:paraId="7B4A1A5F" w14:textId="77777777" w:rsidR="00807C6C" w:rsidRPr="00B225BB" w:rsidRDefault="00163F01" w:rsidP="00807C6C">
            <w:pPr>
              <w:pStyle w:val="Akapitzlist"/>
              <w:numPr>
                <w:ilvl w:val="0"/>
                <w:numId w:val="13"/>
              </w:numPr>
              <w:ind w:left="383"/>
              <w:jc w:val="both"/>
              <w:rPr>
                <w:rFonts w:ascii="Times New Roman" w:hAnsi="Times New Roman" w:cs="Times New Roman"/>
                <w:color w:val="000000" w:themeColor="text1"/>
                <w:sz w:val="20"/>
                <w:szCs w:val="20"/>
              </w:rPr>
            </w:pPr>
            <w:hyperlink r:id="rId15" w:history="1">
              <w:r w:rsidR="00807C6C" w:rsidRPr="00B225BB">
                <w:rPr>
                  <w:rStyle w:val="Hipercze"/>
                  <w:rFonts w:ascii="Times New Roman" w:hAnsi="Times New Roman" w:cs="Times New Roman"/>
                  <w:sz w:val="20"/>
                  <w:szCs w:val="20"/>
                </w:rPr>
                <w:t>info@arimr.gov.pl</w:t>
              </w:r>
            </w:hyperlink>
            <w:r w:rsidR="00807C6C" w:rsidRPr="00B225BB">
              <w:rPr>
                <w:rFonts w:ascii="Times New Roman" w:hAnsi="Times New Roman" w:cs="Times New Roman"/>
                <w:color w:val="000000" w:themeColor="text1"/>
                <w:sz w:val="20"/>
                <w:szCs w:val="20"/>
              </w:rPr>
              <w:t xml:space="preserve">; </w:t>
            </w:r>
            <w:hyperlink r:id="rId16" w:history="1">
              <w:r w:rsidR="00807C6C" w:rsidRPr="00B225BB">
                <w:rPr>
                  <w:rStyle w:val="Hipercze"/>
                  <w:rFonts w:ascii="Times New Roman" w:hAnsi="Times New Roman" w:cs="Times New Roman"/>
                  <w:sz w:val="20"/>
                  <w:szCs w:val="20"/>
                </w:rPr>
                <w:t>iod@arimr.gov.pl</w:t>
              </w:r>
            </w:hyperlink>
            <w:r w:rsidR="00807C6C" w:rsidRPr="00B225BB">
              <w:rPr>
                <w:rFonts w:ascii="Times New Roman" w:hAnsi="Times New Roman" w:cs="Times New Roman"/>
                <w:color w:val="000000" w:themeColor="text1"/>
                <w:sz w:val="20"/>
                <w:szCs w:val="20"/>
              </w:rPr>
              <w:t>;</w:t>
            </w:r>
          </w:p>
          <w:p w14:paraId="64E29DA1" w14:textId="6AACCFC9" w:rsidR="00807C6C" w:rsidRPr="001D5165" w:rsidRDefault="001D5165" w:rsidP="00807C6C">
            <w:pPr>
              <w:pStyle w:val="Akapitzlist"/>
              <w:numPr>
                <w:ilvl w:val="0"/>
                <w:numId w:val="13"/>
              </w:numPr>
              <w:ind w:left="383"/>
              <w:contextualSpacing w:val="0"/>
              <w:jc w:val="both"/>
              <w:rPr>
                <w:rFonts w:ascii="Times New Roman" w:hAnsi="Times New Roman" w:cs="Times New Roman"/>
                <w:color w:val="5B9BD5" w:themeColor="accent1"/>
                <w:sz w:val="20"/>
                <w:szCs w:val="20"/>
                <w:u w:val="single"/>
              </w:rPr>
            </w:pPr>
            <w:r w:rsidRPr="001D5165">
              <w:rPr>
                <w:rFonts w:ascii="Times New Roman" w:hAnsi="Times New Roman" w:cs="Times New Roman"/>
                <w:color w:val="5B9BD5" w:themeColor="accent1"/>
                <w:sz w:val="20"/>
                <w:szCs w:val="20"/>
                <w:u w:val="single"/>
              </w:rPr>
              <w:t>ow@podkarpackie.pl</w:t>
            </w:r>
            <w:r w:rsidR="00807C6C" w:rsidRPr="001D5165">
              <w:rPr>
                <w:rFonts w:ascii="Times New Roman" w:hAnsi="Times New Roman" w:cs="Times New Roman"/>
                <w:color w:val="5B9BD5" w:themeColor="accent1"/>
                <w:sz w:val="20"/>
                <w:szCs w:val="20"/>
                <w:u w:val="single"/>
              </w:rPr>
              <w:t>;</w:t>
            </w:r>
          </w:p>
          <w:p w14:paraId="64C611B6" w14:textId="660FC746" w:rsidR="00807C6C" w:rsidRPr="001D5165" w:rsidRDefault="001D5165" w:rsidP="00807C6C">
            <w:pPr>
              <w:pStyle w:val="Akapitzlist"/>
              <w:numPr>
                <w:ilvl w:val="0"/>
                <w:numId w:val="13"/>
              </w:numPr>
              <w:ind w:left="383"/>
              <w:contextualSpacing w:val="0"/>
              <w:jc w:val="both"/>
              <w:rPr>
                <w:rFonts w:ascii="Times New Roman" w:hAnsi="Times New Roman" w:cs="Times New Roman"/>
                <w:color w:val="5B9BD5" w:themeColor="accent1"/>
                <w:sz w:val="20"/>
                <w:szCs w:val="20"/>
                <w:u w:val="single"/>
              </w:rPr>
            </w:pPr>
            <w:r w:rsidRPr="001D5165">
              <w:rPr>
                <w:rFonts w:ascii="Times New Roman" w:hAnsi="Times New Roman" w:cs="Times New Roman"/>
                <w:color w:val="5B9BD5" w:themeColor="accent1"/>
                <w:sz w:val="20"/>
                <w:szCs w:val="20"/>
                <w:u w:val="single"/>
              </w:rPr>
              <w:t>krainasanu.lgd@gmail.com</w:t>
            </w:r>
          </w:p>
          <w:p w14:paraId="1DA2665C" w14:textId="77777777" w:rsidR="00807C6C" w:rsidRPr="00B225BB" w:rsidRDefault="00807C6C" w:rsidP="00807C6C">
            <w:pPr>
              <w:jc w:val="both"/>
              <w:rPr>
                <w:rFonts w:ascii="Times New Roman" w:hAnsi="Times New Roman" w:cs="Times New Roman"/>
                <w:color w:val="000000" w:themeColor="text1"/>
                <w:sz w:val="20"/>
                <w:szCs w:val="20"/>
                <w:u w:val="single"/>
              </w:rPr>
            </w:pPr>
            <w:r w:rsidRPr="00B225BB">
              <w:rPr>
                <w:rFonts w:ascii="Times New Roman" w:hAnsi="Times New Roman" w:cs="Times New Roman"/>
                <w:color w:val="000000" w:themeColor="text1"/>
                <w:sz w:val="20"/>
                <w:szCs w:val="20"/>
              </w:rPr>
              <w:t>Wycofanie zgody nie wpływa na zgodność z prawem przetwarzania, którego dokonano na podstawie zgody przed jej wycofaniem.</w:t>
            </w:r>
          </w:p>
        </w:tc>
      </w:tr>
    </w:tbl>
    <w:p w14:paraId="281D132C" w14:textId="77777777" w:rsidR="00FC6DC8" w:rsidRDefault="00FC6DC8" w:rsidP="00D00499">
      <w:pPr>
        <w:spacing w:after="0" w:line="240" w:lineRule="auto"/>
        <w:jc w:val="both"/>
        <w:rPr>
          <w:rFonts w:ascii="Times New Roman" w:hAnsi="Times New Roman" w:cs="Times New Roman"/>
          <w:color w:val="000000" w:themeColor="text1"/>
          <w:sz w:val="19"/>
          <w:szCs w:val="19"/>
          <w:u w:val="single"/>
        </w:rPr>
      </w:pPr>
    </w:p>
    <w:p w14:paraId="261C3A45" w14:textId="77777777" w:rsidR="00CA605A" w:rsidRPr="00AF719D" w:rsidRDefault="00CA605A"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14:paraId="73CC4895" w14:textId="77777777" w:rsidTr="00554F0F">
        <w:tc>
          <w:tcPr>
            <w:tcW w:w="2552" w:type="dxa"/>
          </w:tcPr>
          <w:p w14:paraId="23F42469"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Pr>
          <w:p w14:paraId="6825A496" w14:textId="77777777" w:rsidR="009006B2" w:rsidRPr="00AF719D" w:rsidRDefault="009006B2" w:rsidP="00D004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14:paraId="07280389"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Pr>
          <w:p w14:paraId="251C479C"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48F3DEEC"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4EBBE6DD" w14:textId="77777777" w:rsidR="009006B2" w:rsidRPr="00AF719D" w:rsidRDefault="009006B2" w:rsidP="00D00499">
            <w:pPr>
              <w:rPr>
                <w:rFonts w:ascii="Times New Roman" w:hAnsi="Times New Roman" w:cs="Times New Roman"/>
                <w:b/>
                <w:i/>
                <w:color w:val="000000" w:themeColor="text1"/>
                <w:sz w:val="19"/>
                <w:szCs w:val="19"/>
              </w:rPr>
            </w:pPr>
          </w:p>
        </w:tc>
        <w:tc>
          <w:tcPr>
            <w:tcW w:w="284" w:type="dxa"/>
          </w:tcPr>
          <w:p w14:paraId="1994920A"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73B356BB" w14:textId="77777777" w:rsidR="009006B2" w:rsidRPr="00AF719D" w:rsidRDefault="009006B2" w:rsidP="00D00499">
            <w:pPr>
              <w:rPr>
                <w:rFonts w:ascii="Times New Roman" w:hAnsi="Times New Roman" w:cs="Times New Roman"/>
                <w:b/>
                <w:i/>
                <w:color w:val="000000" w:themeColor="text1"/>
                <w:sz w:val="19"/>
                <w:szCs w:val="19"/>
              </w:rPr>
            </w:pPr>
          </w:p>
        </w:tc>
        <w:tc>
          <w:tcPr>
            <w:tcW w:w="283" w:type="dxa"/>
            <w:tcBorders>
              <w:bottom w:val="single" w:sz="4" w:space="0" w:color="auto"/>
            </w:tcBorders>
          </w:tcPr>
          <w:p w14:paraId="4213409D"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77A2AA76" w14:textId="77777777" w:rsidR="009006B2" w:rsidRPr="00AF719D" w:rsidRDefault="009006B2" w:rsidP="00D00499">
            <w:pPr>
              <w:rPr>
                <w:rFonts w:ascii="Times New Roman" w:hAnsi="Times New Roman" w:cs="Times New Roman"/>
                <w:b/>
                <w:i/>
                <w:color w:val="000000" w:themeColor="text1"/>
                <w:sz w:val="19"/>
                <w:szCs w:val="19"/>
              </w:rPr>
            </w:pPr>
          </w:p>
        </w:tc>
        <w:tc>
          <w:tcPr>
            <w:tcW w:w="237" w:type="dxa"/>
            <w:tcBorders>
              <w:bottom w:val="single" w:sz="4" w:space="0" w:color="auto"/>
            </w:tcBorders>
          </w:tcPr>
          <w:p w14:paraId="3672727E"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Pr>
          <w:p w14:paraId="5F9F2EE7" w14:textId="77777777" w:rsidR="009006B2" w:rsidRPr="00AF719D" w:rsidRDefault="009006B2" w:rsidP="00D00499">
            <w:pPr>
              <w:rPr>
                <w:rFonts w:ascii="Times New Roman" w:hAnsi="Times New Roman" w:cs="Times New Roman"/>
                <w:b/>
                <w:i/>
                <w:color w:val="000000" w:themeColor="text1"/>
                <w:sz w:val="19"/>
                <w:szCs w:val="19"/>
              </w:rPr>
            </w:pPr>
          </w:p>
        </w:tc>
        <w:tc>
          <w:tcPr>
            <w:tcW w:w="3706" w:type="dxa"/>
            <w:vMerge w:val="restart"/>
          </w:tcPr>
          <w:p w14:paraId="78D739AB" w14:textId="77777777" w:rsidR="009006B2" w:rsidRPr="00AF719D" w:rsidRDefault="009006B2" w:rsidP="00D00499">
            <w:pPr>
              <w:rPr>
                <w:rFonts w:ascii="Times New Roman" w:hAnsi="Times New Roman" w:cs="Times New Roman"/>
                <w:b/>
                <w:i/>
                <w:color w:val="000000" w:themeColor="text1"/>
                <w:sz w:val="19"/>
                <w:szCs w:val="19"/>
              </w:rPr>
            </w:pPr>
          </w:p>
        </w:tc>
      </w:tr>
      <w:tr w:rsidR="001D4551" w:rsidRPr="00AF719D" w14:paraId="17D4A0FD" w14:textId="77777777" w:rsidTr="00554F0F">
        <w:trPr>
          <w:trHeight w:val="392"/>
        </w:trPr>
        <w:tc>
          <w:tcPr>
            <w:tcW w:w="2552" w:type="dxa"/>
            <w:tcBorders>
              <w:bottom w:val="dotted" w:sz="4" w:space="0" w:color="auto"/>
            </w:tcBorders>
          </w:tcPr>
          <w:p w14:paraId="7F0978E2"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14:paraId="296F6094"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0D8C597" w14:textId="77777777"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720F1B3"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14:paraId="15E50A37" w14:textId="77777777"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0EC59D93"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4E3ACFB7" w14:textId="77777777" w:rsidR="009006B2" w:rsidRPr="00AF719D" w:rsidRDefault="009006B2" w:rsidP="00D004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14:paraId="413F8BFA" w14:textId="77777777"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3DE9D042" w14:textId="77777777" w:rsidR="009006B2" w:rsidRPr="00AF719D" w:rsidRDefault="009006B2" w:rsidP="00D004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4DE75708"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F02ACB1" w14:textId="77777777"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64A7D385"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tcBorders>
          </w:tcPr>
          <w:p w14:paraId="156A91A0" w14:textId="77777777" w:rsidR="009006B2" w:rsidRPr="00AF719D" w:rsidRDefault="009006B2" w:rsidP="00D004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14:paraId="346167B7" w14:textId="77777777" w:rsidR="009006B2" w:rsidRPr="00AF719D" w:rsidRDefault="009006B2" w:rsidP="00D00499">
            <w:pPr>
              <w:rPr>
                <w:rFonts w:ascii="Times New Roman" w:hAnsi="Times New Roman" w:cs="Times New Roman"/>
                <w:b/>
                <w:i/>
                <w:color w:val="000000" w:themeColor="text1"/>
                <w:sz w:val="19"/>
                <w:szCs w:val="19"/>
              </w:rPr>
            </w:pPr>
          </w:p>
        </w:tc>
      </w:tr>
      <w:tr w:rsidR="001D4551" w:rsidRPr="00AF719D" w14:paraId="68B3E3E9" w14:textId="77777777" w:rsidTr="00554F0F">
        <w:tc>
          <w:tcPr>
            <w:tcW w:w="2552" w:type="dxa"/>
          </w:tcPr>
          <w:p w14:paraId="5330C4A7" w14:textId="77777777"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14:paraId="10F52418" w14:textId="77777777" w:rsidR="001D4551" w:rsidRPr="00AF719D" w:rsidRDefault="001D4551" w:rsidP="00D004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14:paraId="27767600" w14:textId="77777777" w:rsidR="001D4551" w:rsidRPr="00AF719D" w:rsidRDefault="001D4551" w:rsidP="00D004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14:paraId="0699AA35" w14:textId="77777777" w:rsidR="001D4551" w:rsidRPr="00AF719D" w:rsidRDefault="001D4551" w:rsidP="00D004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14:paraId="50235C50" w14:textId="77777777"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14:paraId="77995794" w14:textId="77777777" w:rsidR="001D4551" w:rsidRPr="00AF719D" w:rsidRDefault="001D4551" w:rsidP="00D004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14:paraId="50C1C5E5" w14:textId="77777777" w:rsidR="001D4551" w:rsidRPr="00AF719D" w:rsidRDefault="001D4551" w:rsidP="00D004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14:paraId="34D1C938" w14:textId="77777777" w:rsidR="001D4551" w:rsidRPr="00AF719D" w:rsidRDefault="001D4551" w:rsidP="00D00499">
            <w:pPr>
              <w:rPr>
                <w:rFonts w:ascii="Times New Roman" w:hAnsi="Times New Roman" w:cs="Times New Roman"/>
                <w:b/>
                <w:i/>
                <w:color w:val="000000" w:themeColor="text1"/>
                <w:sz w:val="16"/>
                <w:szCs w:val="19"/>
              </w:rPr>
            </w:pPr>
          </w:p>
        </w:tc>
        <w:tc>
          <w:tcPr>
            <w:tcW w:w="3706" w:type="dxa"/>
            <w:tcBorders>
              <w:top w:val="dotted" w:sz="4" w:space="0" w:color="auto"/>
            </w:tcBorders>
          </w:tcPr>
          <w:p w14:paraId="6F2139D0" w14:textId="7379A28D" w:rsidR="001D4551" w:rsidRPr="00AF719D" w:rsidRDefault="00B225BB" w:rsidP="00654C5D">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czytelny podpis</w:t>
            </w:r>
            <w:r w:rsidRPr="00212D38">
              <w:rPr>
                <w:rFonts w:ascii="Times New Roman" w:hAnsi="Times New Roman" w:cs="Times New Roman"/>
                <w:i/>
                <w:color w:val="000000" w:themeColor="text1"/>
                <w:sz w:val="16"/>
                <w:szCs w:val="19"/>
              </w:rPr>
              <w:t xml:space="preserve"> podmiotu ubiegającego się o przyznanie pomocy </w:t>
            </w:r>
            <w:r w:rsidR="00654C5D">
              <w:rPr>
                <w:rFonts w:ascii="Times New Roman" w:hAnsi="Times New Roman" w:cs="Times New Roman"/>
                <w:i/>
                <w:color w:val="000000" w:themeColor="text1"/>
                <w:sz w:val="16"/>
                <w:szCs w:val="19"/>
              </w:rPr>
              <w:t xml:space="preserve">lub </w:t>
            </w:r>
            <w:r>
              <w:rPr>
                <w:rFonts w:ascii="Times New Roman" w:hAnsi="Times New Roman" w:cs="Times New Roman"/>
                <w:i/>
                <w:color w:val="000000" w:themeColor="text1"/>
                <w:sz w:val="16"/>
                <w:szCs w:val="19"/>
              </w:rPr>
              <w:t xml:space="preserve">beneficjenta / </w:t>
            </w:r>
            <w:r w:rsidRPr="00212D38">
              <w:rPr>
                <w:rFonts w:ascii="Times New Roman" w:hAnsi="Times New Roman" w:cs="Times New Roman"/>
                <w:i/>
                <w:color w:val="000000" w:themeColor="text1"/>
                <w:sz w:val="16"/>
                <w:szCs w:val="19"/>
              </w:rPr>
              <w:t>pełnomocnika podmiotu ubiegającego się o przyznanie pomocy</w:t>
            </w:r>
            <w:r>
              <w:rPr>
                <w:rFonts w:ascii="Times New Roman" w:hAnsi="Times New Roman" w:cs="Times New Roman"/>
                <w:i/>
                <w:color w:val="000000" w:themeColor="text1"/>
                <w:sz w:val="16"/>
                <w:szCs w:val="19"/>
              </w:rPr>
              <w:t xml:space="preserve"> lub beneficjenta / </w:t>
            </w:r>
            <w:proofErr w:type="spellStart"/>
            <w:r>
              <w:rPr>
                <w:rFonts w:ascii="Times New Roman" w:hAnsi="Times New Roman" w:cs="Times New Roman"/>
                <w:i/>
                <w:color w:val="000000" w:themeColor="text1"/>
                <w:sz w:val="16"/>
                <w:szCs w:val="19"/>
              </w:rPr>
              <w:t>grantobiorcy</w:t>
            </w:r>
            <w:proofErr w:type="spellEnd"/>
          </w:p>
        </w:tc>
      </w:tr>
    </w:tbl>
    <w:p w14:paraId="583B4B84" w14:textId="77777777" w:rsidR="00CA605A" w:rsidRPr="00AF719D" w:rsidRDefault="00CA605A" w:rsidP="00D00499">
      <w:pPr>
        <w:pStyle w:val="Akapitzlist"/>
        <w:spacing w:after="0" w:line="240" w:lineRule="auto"/>
        <w:ind w:left="405"/>
        <w:contextualSpacing w:val="0"/>
        <w:jc w:val="both"/>
        <w:rPr>
          <w:rFonts w:ascii="Times New Roman" w:hAnsi="Times New Roman" w:cs="Times New Roman"/>
          <w:i/>
          <w:color w:val="000000" w:themeColor="text1"/>
          <w:sz w:val="19"/>
          <w:szCs w:val="19"/>
        </w:rPr>
      </w:pPr>
    </w:p>
    <w:p w14:paraId="75CCFA0A" w14:textId="1ED59378" w:rsidR="00C364CF" w:rsidRDefault="00C364CF" w:rsidP="00D00499">
      <w:pPr>
        <w:spacing w:after="0" w:line="240" w:lineRule="auto"/>
        <w:jc w:val="both"/>
        <w:rPr>
          <w:rFonts w:ascii="Times New Roman" w:hAnsi="Times New Roman" w:cs="Times New Roman"/>
          <w:i/>
          <w:color w:val="000000" w:themeColor="text1"/>
          <w:sz w:val="19"/>
          <w:szCs w:val="19"/>
        </w:rPr>
      </w:pPr>
    </w:p>
    <w:p w14:paraId="02872356" w14:textId="15634B53" w:rsidR="00954151" w:rsidRDefault="00954151" w:rsidP="00D00499">
      <w:pPr>
        <w:spacing w:after="0" w:line="240" w:lineRule="auto"/>
        <w:jc w:val="both"/>
        <w:rPr>
          <w:rFonts w:ascii="Times New Roman" w:hAnsi="Times New Roman" w:cs="Times New Roman"/>
          <w:i/>
          <w:color w:val="000000" w:themeColor="text1"/>
          <w:sz w:val="19"/>
          <w:szCs w:val="19"/>
        </w:rPr>
      </w:pPr>
    </w:p>
    <w:p w14:paraId="1D4D61A9" w14:textId="3CA844D8" w:rsidR="00954151" w:rsidRDefault="00954151" w:rsidP="00D00499">
      <w:pPr>
        <w:spacing w:after="0" w:line="240" w:lineRule="auto"/>
        <w:jc w:val="both"/>
        <w:rPr>
          <w:rFonts w:ascii="Times New Roman" w:hAnsi="Times New Roman" w:cs="Times New Roman"/>
          <w:i/>
          <w:color w:val="000000" w:themeColor="text1"/>
          <w:sz w:val="19"/>
          <w:szCs w:val="19"/>
        </w:rPr>
      </w:pPr>
    </w:p>
    <w:p w14:paraId="1E65F201" w14:textId="4801DA8B" w:rsidR="00954151" w:rsidRDefault="00954151" w:rsidP="00D00499">
      <w:pPr>
        <w:spacing w:after="0" w:line="240" w:lineRule="auto"/>
        <w:jc w:val="both"/>
        <w:rPr>
          <w:rFonts w:ascii="Times New Roman" w:hAnsi="Times New Roman" w:cs="Times New Roman"/>
          <w:i/>
          <w:color w:val="000000" w:themeColor="text1"/>
          <w:sz w:val="19"/>
          <w:szCs w:val="19"/>
        </w:rPr>
      </w:pPr>
    </w:p>
    <w:p w14:paraId="0A29D998" w14:textId="028D608F" w:rsidR="00954151" w:rsidRDefault="00954151" w:rsidP="00D00499">
      <w:pPr>
        <w:spacing w:after="0" w:line="240" w:lineRule="auto"/>
        <w:jc w:val="both"/>
        <w:rPr>
          <w:rFonts w:ascii="Times New Roman" w:hAnsi="Times New Roman" w:cs="Times New Roman"/>
          <w:i/>
          <w:color w:val="000000" w:themeColor="text1"/>
          <w:sz w:val="19"/>
          <w:szCs w:val="19"/>
        </w:rPr>
      </w:pPr>
    </w:p>
    <w:p w14:paraId="04BDF43E" w14:textId="064F9B09" w:rsidR="00954151" w:rsidRDefault="00954151" w:rsidP="00D00499">
      <w:pPr>
        <w:spacing w:after="0" w:line="240" w:lineRule="auto"/>
        <w:jc w:val="both"/>
        <w:rPr>
          <w:rFonts w:ascii="Times New Roman" w:hAnsi="Times New Roman" w:cs="Times New Roman"/>
          <w:i/>
          <w:color w:val="000000" w:themeColor="text1"/>
          <w:sz w:val="19"/>
          <w:szCs w:val="19"/>
        </w:rPr>
      </w:pPr>
    </w:p>
    <w:p w14:paraId="36FB6EB2" w14:textId="66D2635A" w:rsidR="00954151" w:rsidRDefault="00954151" w:rsidP="00D00499">
      <w:pPr>
        <w:spacing w:after="0" w:line="240" w:lineRule="auto"/>
        <w:jc w:val="both"/>
        <w:rPr>
          <w:rFonts w:ascii="Times New Roman" w:hAnsi="Times New Roman" w:cs="Times New Roman"/>
          <w:i/>
          <w:color w:val="000000" w:themeColor="text1"/>
          <w:sz w:val="19"/>
          <w:szCs w:val="19"/>
        </w:rPr>
      </w:pPr>
    </w:p>
    <w:p w14:paraId="303A71F3" w14:textId="4D325397" w:rsidR="00954151" w:rsidRDefault="00954151" w:rsidP="00D00499">
      <w:pPr>
        <w:spacing w:after="0" w:line="240" w:lineRule="auto"/>
        <w:jc w:val="both"/>
        <w:rPr>
          <w:rFonts w:ascii="Times New Roman" w:hAnsi="Times New Roman" w:cs="Times New Roman"/>
          <w:i/>
          <w:color w:val="000000" w:themeColor="text1"/>
          <w:sz w:val="19"/>
          <w:szCs w:val="19"/>
        </w:rPr>
      </w:pPr>
    </w:p>
    <w:p w14:paraId="1EBD994E" w14:textId="6AAF09D1" w:rsidR="00954151" w:rsidRDefault="00954151" w:rsidP="00D00499">
      <w:pPr>
        <w:spacing w:after="0" w:line="240" w:lineRule="auto"/>
        <w:jc w:val="both"/>
        <w:rPr>
          <w:rFonts w:ascii="Times New Roman" w:hAnsi="Times New Roman" w:cs="Times New Roman"/>
          <w:i/>
          <w:color w:val="000000" w:themeColor="text1"/>
          <w:sz w:val="19"/>
          <w:szCs w:val="19"/>
        </w:rPr>
      </w:pPr>
    </w:p>
    <w:p w14:paraId="581897E0" w14:textId="42875D5E" w:rsidR="00954151" w:rsidRDefault="00954151" w:rsidP="00D00499">
      <w:pPr>
        <w:spacing w:after="0" w:line="240" w:lineRule="auto"/>
        <w:jc w:val="both"/>
        <w:rPr>
          <w:rFonts w:ascii="Times New Roman" w:hAnsi="Times New Roman" w:cs="Times New Roman"/>
          <w:i/>
          <w:color w:val="000000" w:themeColor="text1"/>
          <w:sz w:val="19"/>
          <w:szCs w:val="19"/>
        </w:rPr>
      </w:pPr>
    </w:p>
    <w:p w14:paraId="5E15B5B0" w14:textId="01E81947" w:rsidR="00954151" w:rsidRDefault="00954151" w:rsidP="00D00499">
      <w:pPr>
        <w:spacing w:after="0" w:line="240" w:lineRule="auto"/>
        <w:jc w:val="both"/>
        <w:rPr>
          <w:rFonts w:ascii="Times New Roman" w:hAnsi="Times New Roman" w:cs="Times New Roman"/>
          <w:i/>
          <w:color w:val="000000" w:themeColor="text1"/>
          <w:sz w:val="19"/>
          <w:szCs w:val="19"/>
        </w:rPr>
      </w:pPr>
    </w:p>
    <w:p w14:paraId="401E6154" w14:textId="6888B79F" w:rsidR="00954151" w:rsidRDefault="00954151" w:rsidP="00D00499">
      <w:pPr>
        <w:spacing w:after="0" w:line="240" w:lineRule="auto"/>
        <w:jc w:val="both"/>
        <w:rPr>
          <w:rFonts w:ascii="Times New Roman" w:hAnsi="Times New Roman" w:cs="Times New Roman"/>
          <w:i/>
          <w:color w:val="000000" w:themeColor="text1"/>
          <w:sz w:val="19"/>
          <w:szCs w:val="19"/>
        </w:rPr>
      </w:pPr>
    </w:p>
    <w:p w14:paraId="5FF93304" w14:textId="7626FBA3" w:rsidR="00954151" w:rsidRDefault="00954151" w:rsidP="00D00499">
      <w:pPr>
        <w:spacing w:after="0" w:line="240" w:lineRule="auto"/>
        <w:jc w:val="both"/>
        <w:rPr>
          <w:rFonts w:ascii="Times New Roman" w:hAnsi="Times New Roman" w:cs="Times New Roman"/>
          <w:i/>
          <w:color w:val="000000" w:themeColor="text1"/>
          <w:sz w:val="19"/>
          <w:szCs w:val="19"/>
        </w:rPr>
      </w:pPr>
    </w:p>
    <w:p w14:paraId="50909E97" w14:textId="5720E2CB" w:rsidR="00954151" w:rsidRDefault="00954151" w:rsidP="00D00499">
      <w:pPr>
        <w:spacing w:after="0" w:line="240" w:lineRule="auto"/>
        <w:jc w:val="both"/>
        <w:rPr>
          <w:rFonts w:ascii="Times New Roman" w:hAnsi="Times New Roman" w:cs="Times New Roman"/>
          <w:i/>
          <w:color w:val="000000" w:themeColor="text1"/>
          <w:sz w:val="19"/>
          <w:szCs w:val="19"/>
        </w:rPr>
      </w:pPr>
    </w:p>
    <w:p w14:paraId="23A95AB8" w14:textId="3309F792" w:rsidR="00954151" w:rsidRDefault="00954151" w:rsidP="00D00499">
      <w:pPr>
        <w:spacing w:after="0" w:line="240" w:lineRule="auto"/>
        <w:jc w:val="both"/>
        <w:rPr>
          <w:rFonts w:ascii="Times New Roman" w:hAnsi="Times New Roman" w:cs="Times New Roman"/>
          <w:i/>
          <w:color w:val="000000" w:themeColor="text1"/>
          <w:sz w:val="19"/>
          <w:szCs w:val="19"/>
        </w:rPr>
      </w:pPr>
    </w:p>
    <w:p w14:paraId="206B74C2" w14:textId="556AEC59" w:rsidR="00954151" w:rsidRDefault="00954151" w:rsidP="00D00499">
      <w:pPr>
        <w:spacing w:after="0" w:line="240" w:lineRule="auto"/>
        <w:jc w:val="both"/>
        <w:rPr>
          <w:rFonts w:ascii="Times New Roman" w:hAnsi="Times New Roman" w:cs="Times New Roman"/>
          <w:i/>
          <w:color w:val="000000" w:themeColor="text1"/>
          <w:sz w:val="19"/>
          <w:szCs w:val="19"/>
        </w:rPr>
      </w:pPr>
    </w:p>
    <w:p w14:paraId="01FA032E" w14:textId="6F589DF3" w:rsidR="00954151" w:rsidRDefault="00954151" w:rsidP="00D00499">
      <w:pPr>
        <w:spacing w:after="0" w:line="240" w:lineRule="auto"/>
        <w:jc w:val="both"/>
        <w:rPr>
          <w:rFonts w:ascii="Times New Roman" w:hAnsi="Times New Roman" w:cs="Times New Roman"/>
          <w:i/>
          <w:color w:val="000000" w:themeColor="text1"/>
          <w:sz w:val="19"/>
          <w:szCs w:val="19"/>
        </w:rPr>
      </w:pPr>
    </w:p>
    <w:p w14:paraId="35B073DC" w14:textId="4D597DC9" w:rsidR="00954151" w:rsidRDefault="00954151" w:rsidP="00D00499">
      <w:pPr>
        <w:spacing w:after="0" w:line="240" w:lineRule="auto"/>
        <w:jc w:val="both"/>
        <w:rPr>
          <w:rFonts w:ascii="Times New Roman" w:hAnsi="Times New Roman" w:cs="Times New Roman"/>
          <w:i/>
          <w:color w:val="000000" w:themeColor="text1"/>
          <w:sz w:val="19"/>
          <w:szCs w:val="19"/>
        </w:rPr>
      </w:pPr>
    </w:p>
    <w:p w14:paraId="7D3B7111" w14:textId="6C6D8C57" w:rsidR="00954151" w:rsidRDefault="00954151" w:rsidP="00D00499">
      <w:pPr>
        <w:spacing w:after="0" w:line="240" w:lineRule="auto"/>
        <w:jc w:val="both"/>
        <w:rPr>
          <w:rFonts w:ascii="Times New Roman" w:hAnsi="Times New Roman" w:cs="Times New Roman"/>
          <w:i/>
          <w:color w:val="000000" w:themeColor="text1"/>
          <w:sz w:val="19"/>
          <w:szCs w:val="19"/>
        </w:rPr>
      </w:pPr>
    </w:p>
    <w:p w14:paraId="41ADC67D" w14:textId="42A47E01" w:rsidR="00954151" w:rsidRDefault="00954151" w:rsidP="00D00499">
      <w:pPr>
        <w:spacing w:after="0" w:line="240" w:lineRule="auto"/>
        <w:jc w:val="both"/>
        <w:rPr>
          <w:rFonts w:ascii="Times New Roman" w:hAnsi="Times New Roman" w:cs="Times New Roman"/>
          <w:i/>
          <w:color w:val="000000" w:themeColor="text1"/>
          <w:sz w:val="19"/>
          <w:szCs w:val="19"/>
        </w:rPr>
      </w:pPr>
    </w:p>
    <w:p w14:paraId="3B82C8FA" w14:textId="2364E5C8" w:rsidR="00954151" w:rsidRDefault="00954151" w:rsidP="00D00499">
      <w:pPr>
        <w:spacing w:after="0" w:line="240" w:lineRule="auto"/>
        <w:jc w:val="both"/>
        <w:rPr>
          <w:rFonts w:ascii="Times New Roman" w:hAnsi="Times New Roman" w:cs="Times New Roman"/>
          <w:i/>
          <w:color w:val="000000" w:themeColor="text1"/>
          <w:sz w:val="19"/>
          <w:szCs w:val="19"/>
        </w:rPr>
      </w:pPr>
    </w:p>
    <w:p w14:paraId="70CFDDA7" w14:textId="7177521E" w:rsidR="00954151" w:rsidRDefault="00954151" w:rsidP="00D00499">
      <w:pPr>
        <w:spacing w:after="0" w:line="240" w:lineRule="auto"/>
        <w:jc w:val="both"/>
        <w:rPr>
          <w:rFonts w:ascii="Times New Roman" w:hAnsi="Times New Roman" w:cs="Times New Roman"/>
          <w:i/>
          <w:color w:val="000000" w:themeColor="text1"/>
          <w:sz w:val="19"/>
          <w:szCs w:val="19"/>
        </w:rPr>
      </w:pPr>
    </w:p>
    <w:p w14:paraId="09962BE2" w14:textId="611E2EA1" w:rsidR="00954151" w:rsidRDefault="00954151" w:rsidP="00D00499">
      <w:pPr>
        <w:spacing w:after="0" w:line="240" w:lineRule="auto"/>
        <w:jc w:val="both"/>
        <w:rPr>
          <w:rFonts w:ascii="Times New Roman" w:hAnsi="Times New Roman" w:cs="Times New Roman"/>
          <w:i/>
          <w:color w:val="000000" w:themeColor="text1"/>
          <w:sz w:val="19"/>
          <w:szCs w:val="19"/>
        </w:rPr>
      </w:pPr>
    </w:p>
    <w:p w14:paraId="5DEFB2CC" w14:textId="4FAB33EB" w:rsidR="00954151" w:rsidRDefault="00954151" w:rsidP="00D00499">
      <w:pPr>
        <w:spacing w:after="0" w:line="240" w:lineRule="auto"/>
        <w:jc w:val="both"/>
        <w:rPr>
          <w:rFonts w:ascii="Times New Roman" w:hAnsi="Times New Roman" w:cs="Times New Roman"/>
          <w:i/>
          <w:color w:val="000000" w:themeColor="text1"/>
          <w:sz w:val="19"/>
          <w:szCs w:val="19"/>
        </w:rPr>
      </w:pPr>
    </w:p>
    <w:p w14:paraId="75F3A937" w14:textId="1FAFA3EF" w:rsidR="00954151" w:rsidRDefault="00954151" w:rsidP="00D00499">
      <w:pPr>
        <w:spacing w:after="0" w:line="240" w:lineRule="auto"/>
        <w:jc w:val="both"/>
        <w:rPr>
          <w:rFonts w:ascii="Times New Roman" w:hAnsi="Times New Roman" w:cs="Times New Roman"/>
          <w:i/>
          <w:color w:val="000000" w:themeColor="text1"/>
          <w:sz w:val="19"/>
          <w:szCs w:val="19"/>
        </w:rPr>
      </w:pPr>
    </w:p>
    <w:p w14:paraId="3030D287" w14:textId="5C09628D" w:rsidR="00954151" w:rsidRDefault="00954151" w:rsidP="00D00499">
      <w:pPr>
        <w:spacing w:after="0" w:line="240" w:lineRule="auto"/>
        <w:jc w:val="both"/>
        <w:rPr>
          <w:rFonts w:ascii="Times New Roman" w:hAnsi="Times New Roman" w:cs="Times New Roman"/>
          <w:i/>
          <w:color w:val="000000" w:themeColor="text1"/>
          <w:sz w:val="19"/>
          <w:szCs w:val="19"/>
        </w:rPr>
      </w:pPr>
    </w:p>
    <w:p w14:paraId="6F16AF6F" w14:textId="54552AF6" w:rsidR="00954151" w:rsidRDefault="00954151" w:rsidP="00D00499">
      <w:pPr>
        <w:spacing w:after="0" w:line="240" w:lineRule="auto"/>
        <w:jc w:val="both"/>
        <w:rPr>
          <w:rFonts w:ascii="Times New Roman" w:hAnsi="Times New Roman" w:cs="Times New Roman"/>
          <w:i/>
          <w:color w:val="000000" w:themeColor="text1"/>
          <w:sz w:val="19"/>
          <w:szCs w:val="19"/>
        </w:rPr>
      </w:pPr>
    </w:p>
    <w:p w14:paraId="625E0019" w14:textId="4B36AC07" w:rsidR="00954151" w:rsidRDefault="00954151" w:rsidP="00D00499">
      <w:pPr>
        <w:spacing w:after="0" w:line="240" w:lineRule="auto"/>
        <w:jc w:val="both"/>
        <w:rPr>
          <w:rFonts w:ascii="Times New Roman" w:hAnsi="Times New Roman" w:cs="Times New Roman"/>
          <w:i/>
          <w:color w:val="000000" w:themeColor="text1"/>
          <w:sz w:val="19"/>
          <w:szCs w:val="19"/>
        </w:rPr>
      </w:pPr>
    </w:p>
    <w:p w14:paraId="0B72666F" w14:textId="3ED0544A" w:rsidR="00954151" w:rsidRDefault="00954151" w:rsidP="00D00499">
      <w:pPr>
        <w:spacing w:after="0" w:line="240" w:lineRule="auto"/>
        <w:jc w:val="both"/>
        <w:rPr>
          <w:rFonts w:ascii="Times New Roman" w:hAnsi="Times New Roman" w:cs="Times New Roman"/>
          <w:i/>
          <w:color w:val="000000" w:themeColor="text1"/>
          <w:sz w:val="19"/>
          <w:szCs w:val="19"/>
        </w:rPr>
      </w:pPr>
    </w:p>
    <w:p w14:paraId="593E7BEA" w14:textId="4D24A277" w:rsidR="00954151" w:rsidRDefault="00954151" w:rsidP="00D00499">
      <w:pPr>
        <w:spacing w:after="0" w:line="240" w:lineRule="auto"/>
        <w:jc w:val="both"/>
        <w:rPr>
          <w:rFonts w:ascii="Times New Roman" w:hAnsi="Times New Roman" w:cs="Times New Roman"/>
          <w:i/>
          <w:color w:val="000000" w:themeColor="text1"/>
          <w:sz w:val="19"/>
          <w:szCs w:val="19"/>
        </w:rPr>
      </w:pPr>
    </w:p>
    <w:p w14:paraId="11797CA2" w14:textId="7CAF1EAD" w:rsidR="00954151" w:rsidRDefault="00954151" w:rsidP="00D00499">
      <w:pPr>
        <w:spacing w:after="0" w:line="240" w:lineRule="auto"/>
        <w:jc w:val="both"/>
        <w:rPr>
          <w:rFonts w:ascii="Times New Roman" w:hAnsi="Times New Roman" w:cs="Times New Roman"/>
          <w:i/>
          <w:color w:val="000000" w:themeColor="text1"/>
          <w:sz w:val="19"/>
          <w:szCs w:val="19"/>
        </w:rPr>
      </w:pPr>
    </w:p>
    <w:p w14:paraId="6538CC28" w14:textId="4EFCF75E" w:rsidR="00954151" w:rsidRDefault="00954151" w:rsidP="00D00499">
      <w:pPr>
        <w:spacing w:after="0" w:line="240" w:lineRule="auto"/>
        <w:jc w:val="both"/>
        <w:rPr>
          <w:rFonts w:ascii="Times New Roman" w:hAnsi="Times New Roman" w:cs="Times New Roman"/>
          <w:i/>
          <w:color w:val="000000" w:themeColor="text1"/>
          <w:sz w:val="19"/>
          <w:szCs w:val="19"/>
        </w:rPr>
      </w:pPr>
    </w:p>
    <w:p w14:paraId="59AAAD02" w14:textId="03BC1A18" w:rsidR="00954151" w:rsidRDefault="00954151" w:rsidP="00D00499">
      <w:pPr>
        <w:spacing w:after="0" w:line="240" w:lineRule="auto"/>
        <w:jc w:val="both"/>
        <w:rPr>
          <w:rFonts w:ascii="Times New Roman" w:hAnsi="Times New Roman" w:cs="Times New Roman"/>
          <w:i/>
          <w:color w:val="000000" w:themeColor="text1"/>
          <w:sz w:val="19"/>
          <w:szCs w:val="19"/>
        </w:rPr>
      </w:pPr>
    </w:p>
    <w:p w14:paraId="0FABB005" w14:textId="77777777" w:rsidR="00954151" w:rsidRPr="00B336A3" w:rsidRDefault="00954151" w:rsidP="00954151">
      <w:pPr>
        <w:pStyle w:val="Akapitzlist"/>
        <w:spacing w:after="0" w:line="240" w:lineRule="auto"/>
        <w:ind w:left="0"/>
        <w:contextualSpacing w:val="0"/>
        <w:jc w:val="righ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(oświadczenia do załącznika VIII.A.19)</w:t>
      </w:r>
    </w:p>
    <w:p w14:paraId="488C6936" w14:textId="77777777" w:rsidR="00954151" w:rsidRDefault="00954151" w:rsidP="00954151">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4DAD1BB3" w14:textId="77777777" w:rsidR="00954151" w:rsidRDefault="00954151" w:rsidP="00954151">
      <w:pPr>
        <w:pStyle w:val="Akapitzlist"/>
        <w:spacing w:after="0" w:line="240" w:lineRule="auto"/>
        <w:ind w:left="0"/>
        <w:contextualSpacing w:val="0"/>
        <w:jc w:val="both"/>
        <w:rPr>
          <w:rFonts w:ascii="Times New Roman" w:hAnsi="Times New Roman" w:cs="Times New Roman"/>
          <w:b/>
          <w:i/>
          <w:color w:val="000000" w:themeColor="text1"/>
          <w:sz w:val="20"/>
          <w:szCs w:val="20"/>
        </w:rPr>
      </w:pPr>
      <w:r w:rsidRPr="0063034A">
        <w:rPr>
          <w:rFonts w:ascii="Times New Roman" w:hAnsi="Times New Roman" w:cs="Times New Roman"/>
          <w:b/>
          <w:color w:val="000000" w:themeColor="text1"/>
          <w:sz w:val="20"/>
          <w:szCs w:val="20"/>
        </w:rPr>
        <w:t xml:space="preserve">OŚWIADCZENIA DOTYCZĄCE PRZETWARZANIA DANYCH OSOBOWYCH OSOBY FIZYCZNEJ WYSTĘPUJĄCEJ W PODDZIAŁANIU 19.2 </w:t>
      </w:r>
      <w:r w:rsidRPr="00CE6247">
        <w:rPr>
          <w:rFonts w:ascii="Times New Roman" w:hAnsi="Times New Roman" w:cs="Times New Roman"/>
          <w:b/>
          <w:i/>
          <w:color w:val="000000" w:themeColor="text1"/>
          <w:sz w:val="20"/>
          <w:szCs w:val="20"/>
        </w:rPr>
        <w:t>W</w:t>
      </w:r>
      <w:r>
        <w:rPr>
          <w:rFonts w:ascii="Times New Roman" w:hAnsi="Times New Roman" w:cs="Times New Roman"/>
          <w:b/>
          <w:i/>
          <w:color w:val="000000" w:themeColor="text1"/>
          <w:sz w:val="20"/>
          <w:szCs w:val="20"/>
        </w:rPr>
        <w:t>SPARCIE NA WDRAŻANIE OPERACJI W </w:t>
      </w:r>
      <w:r w:rsidRPr="00CE6247">
        <w:rPr>
          <w:rFonts w:ascii="Times New Roman" w:hAnsi="Times New Roman" w:cs="Times New Roman"/>
          <w:b/>
          <w:i/>
          <w:color w:val="000000" w:themeColor="text1"/>
          <w:sz w:val="20"/>
          <w:szCs w:val="20"/>
        </w:rPr>
        <w:t>RAMACH STRATEGII ROZWOJU LOKALNEGO KIEROWANEGO PRZEZ SPOŁECZNOŚĆ</w:t>
      </w:r>
      <w:r w:rsidRPr="00CE6247">
        <w:rPr>
          <w:rFonts w:ascii="Times New Roman" w:hAnsi="Times New Roman" w:cs="Times New Roman"/>
          <w:b/>
          <w:color w:val="000000" w:themeColor="text1"/>
          <w:sz w:val="20"/>
          <w:szCs w:val="20"/>
        </w:rPr>
        <w:t xml:space="preserve"> OBJĘT</w:t>
      </w:r>
      <w:r>
        <w:rPr>
          <w:rFonts w:ascii="Times New Roman" w:hAnsi="Times New Roman" w:cs="Times New Roman"/>
          <w:b/>
          <w:color w:val="000000" w:themeColor="text1"/>
          <w:sz w:val="20"/>
          <w:szCs w:val="20"/>
        </w:rPr>
        <w:t>YM</w:t>
      </w:r>
      <w:r w:rsidRPr="00CE6247">
        <w:rPr>
          <w:rFonts w:ascii="Times New Roman" w:hAnsi="Times New Roman" w:cs="Times New Roman"/>
          <w:b/>
          <w:color w:val="000000" w:themeColor="text1"/>
          <w:sz w:val="20"/>
          <w:szCs w:val="20"/>
        </w:rPr>
        <w:t xml:space="preserve"> PROGRAMEM ROZWOJU OBSZARÓW WIEJSKICH NA LATA 2014-2020</w:t>
      </w:r>
      <w:r>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JAKO OSOBY ŚWIADCZĄCEJ LUB UDOSTĘPNIAJĄCEJ WKŁAD RZECZOWY.</w:t>
      </w:r>
    </w:p>
    <w:p w14:paraId="050C8F20" w14:textId="77777777" w:rsidR="00954151" w:rsidRPr="00AF719D" w:rsidRDefault="00954151" w:rsidP="0095415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954151" w14:paraId="7271B46D" w14:textId="77777777" w:rsidTr="0040671D">
        <w:tc>
          <w:tcPr>
            <w:tcW w:w="2263" w:type="dxa"/>
            <w:tcBorders>
              <w:bottom w:val="single" w:sz="4" w:space="0" w:color="auto"/>
            </w:tcBorders>
            <w:shd w:val="clear" w:color="auto" w:fill="F2F2F2" w:themeFill="background1" w:themeFillShade="F2"/>
          </w:tcPr>
          <w:p w14:paraId="4DDB8415" w14:textId="77777777" w:rsidR="00954151" w:rsidRDefault="00954151" w:rsidP="0040671D">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Znak sprawy: </w:t>
            </w:r>
          </w:p>
          <w:p w14:paraId="79670213" w14:textId="77777777" w:rsidR="00954151" w:rsidRPr="00806EF8" w:rsidRDefault="00954151" w:rsidP="0040671D">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tcBorders>
              <w:bottom w:val="single" w:sz="4" w:space="0" w:color="auto"/>
            </w:tcBorders>
            <w:shd w:val="clear" w:color="auto" w:fill="auto"/>
          </w:tcPr>
          <w:p w14:paraId="7FC79B0B" w14:textId="77777777" w:rsidR="00954151" w:rsidRDefault="00954151" w:rsidP="0040671D">
            <w:pPr>
              <w:jc w:val="both"/>
              <w:rPr>
                <w:rFonts w:ascii="Times New Roman" w:hAnsi="Times New Roman" w:cs="Times New Roman"/>
                <w:color w:val="000000" w:themeColor="text1"/>
                <w:sz w:val="19"/>
                <w:szCs w:val="19"/>
              </w:rPr>
            </w:pPr>
          </w:p>
          <w:p w14:paraId="2793F6D9" w14:textId="77777777" w:rsidR="00954151" w:rsidRDefault="00954151" w:rsidP="0040671D">
            <w:pPr>
              <w:jc w:val="both"/>
              <w:rPr>
                <w:rFonts w:ascii="Times New Roman" w:hAnsi="Times New Roman" w:cs="Times New Roman"/>
                <w:color w:val="000000" w:themeColor="text1"/>
                <w:sz w:val="19"/>
                <w:szCs w:val="19"/>
              </w:rPr>
            </w:pPr>
          </w:p>
        </w:tc>
      </w:tr>
      <w:tr w:rsidR="00954151" w14:paraId="14C5D4A8" w14:textId="77777777" w:rsidTr="0040671D">
        <w:tc>
          <w:tcPr>
            <w:tcW w:w="2263" w:type="dxa"/>
            <w:tcBorders>
              <w:top w:val="single" w:sz="4" w:space="0" w:color="auto"/>
              <w:left w:val="nil"/>
              <w:bottom w:val="nil"/>
              <w:right w:val="nil"/>
            </w:tcBorders>
            <w:shd w:val="clear" w:color="auto" w:fill="FFFFFF" w:themeFill="background1"/>
          </w:tcPr>
          <w:p w14:paraId="0F23B263" w14:textId="77777777" w:rsidR="00954151" w:rsidRDefault="00954151" w:rsidP="0040671D">
            <w:pPr>
              <w:jc w:val="both"/>
              <w:rPr>
                <w:rFonts w:ascii="Times New Roman" w:hAnsi="Times New Roman" w:cs="Times New Roman"/>
                <w:color w:val="000000" w:themeColor="text1"/>
                <w:sz w:val="19"/>
                <w:szCs w:val="19"/>
              </w:rPr>
            </w:pPr>
          </w:p>
        </w:tc>
        <w:tc>
          <w:tcPr>
            <w:tcW w:w="6799" w:type="dxa"/>
            <w:tcBorders>
              <w:top w:val="single" w:sz="4" w:space="0" w:color="auto"/>
              <w:left w:val="nil"/>
              <w:bottom w:val="nil"/>
              <w:right w:val="nil"/>
            </w:tcBorders>
            <w:shd w:val="clear" w:color="auto" w:fill="auto"/>
          </w:tcPr>
          <w:p w14:paraId="677F2BF2" w14:textId="77777777" w:rsidR="00954151" w:rsidRDefault="00954151" w:rsidP="0040671D">
            <w:pPr>
              <w:jc w:val="both"/>
              <w:rPr>
                <w:rFonts w:ascii="Times New Roman" w:hAnsi="Times New Roman" w:cs="Times New Roman"/>
                <w:color w:val="000000" w:themeColor="text1"/>
                <w:sz w:val="19"/>
                <w:szCs w:val="19"/>
              </w:rPr>
            </w:pPr>
          </w:p>
        </w:tc>
      </w:tr>
    </w:tbl>
    <w:p w14:paraId="047C0089" w14:textId="77777777" w:rsidR="00954151" w:rsidRPr="003A4807" w:rsidRDefault="00954151" w:rsidP="00954151">
      <w:pPr>
        <w:rPr>
          <w:rFonts w:ascii="Times New Roman" w:hAnsi="Times New Roman" w:cs="Times New Roman"/>
          <w:b/>
          <w:sz w:val="19"/>
          <w:szCs w:val="19"/>
        </w:rPr>
      </w:pPr>
      <w:r w:rsidRPr="003A4807">
        <w:rPr>
          <w:rFonts w:ascii="Times New Roman" w:hAnsi="Times New Roman" w:cs="Times New Roman"/>
          <w:b/>
          <w:sz w:val="19"/>
          <w:szCs w:val="19"/>
        </w:rPr>
        <w:t>KLAUZULE INFORMACYJNE:</w:t>
      </w:r>
    </w:p>
    <w:p w14:paraId="242D3088" w14:textId="77777777" w:rsidR="00954151" w:rsidRPr="003A4807" w:rsidRDefault="00954151" w:rsidP="00954151">
      <w:pPr>
        <w:pStyle w:val="Akapitzlist"/>
        <w:numPr>
          <w:ilvl w:val="0"/>
          <w:numId w:val="16"/>
        </w:numPr>
        <w:spacing w:before="120" w:after="0" w:line="240" w:lineRule="auto"/>
        <w:ind w:hanging="218"/>
        <w:jc w:val="both"/>
        <w:rPr>
          <w:rFonts w:ascii="Times New Roman" w:hAnsi="Times New Roman" w:cs="Times New Roman"/>
          <w:b/>
          <w:color w:val="000000" w:themeColor="text1"/>
          <w:sz w:val="19"/>
          <w:szCs w:val="19"/>
        </w:rPr>
      </w:pPr>
      <w:r w:rsidRPr="003A4807">
        <w:rPr>
          <w:rFonts w:ascii="Times New Roman" w:hAnsi="Times New Roman" w:cs="Times New Roman"/>
          <w:b/>
          <w:color w:val="000000" w:themeColor="text1"/>
          <w:sz w:val="19"/>
          <w:szCs w:val="19"/>
        </w:rPr>
        <w:t xml:space="preserve">Przyjmuję do wiadomości, że: </w:t>
      </w:r>
    </w:p>
    <w:p w14:paraId="74ABA40D" w14:textId="77777777" w:rsidR="00954151" w:rsidRPr="003A4807"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 xml:space="preserve">administratorem moich danych osobowych jest </w:t>
      </w:r>
      <w:r w:rsidRPr="003A4807">
        <w:rPr>
          <w:rFonts w:ascii="Times New Roman" w:hAnsi="Times New Roman" w:cs="Times New Roman"/>
          <w:b/>
          <w:color w:val="000000" w:themeColor="text1"/>
          <w:sz w:val="19"/>
          <w:szCs w:val="19"/>
        </w:rPr>
        <w:t>Agencja Restrukturyzacji i Modernizacji Rolnictwa</w:t>
      </w:r>
      <w:r w:rsidRPr="003A4807">
        <w:rPr>
          <w:rFonts w:ascii="Times New Roman" w:hAnsi="Times New Roman" w:cs="Times New Roman"/>
          <w:color w:val="000000" w:themeColor="text1"/>
          <w:sz w:val="19"/>
          <w:szCs w:val="19"/>
        </w:rPr>
        <w:t xml:space="preserve"> z siedzibą w Warszawie, Al. Jana Pawła II 70, 00-175 Warszawa;</w:t>
      </w:r>
    </w:p>
    <w:p w14:paraId="77C16DF9" w14:textId="77777777" w:rsidR="00954151" w:rsidRPr="003A4807"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 xml:space="preserve">z administratorem danych osobowych mogę kontaktować się poprzez adres e-mail: </w:t>
      </w:r>
      <w:hyperlink r:id="rId17" w:history="1">
        <w:r w:rsidRPr="003A4807">
          <w:rPr>
            <w:rStyle w:val="Hipercze"/>
            <w:rFonts w:ascii="Times New Roman" w:hAnsi="Times New Roman" w:cs="Times New Roman"/>
            <w:sz w:val="19"/>
            <w:szCs w:val="19"/>
          </w:rPr>
          <w:t>info@arimr.gov.pl</w:t>
        </w:r>
      </w:hyperlink>
      <w:r w:rsidRPr="003A4807">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14:paraId="52A4CEFC" w14:textId="77777777" w:rsidR="00954151" w:rsidRPr="003A4807"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8" w:history="1">
        <w:r w:rsidRPr="003A4807">
          <w:rPr>
            <w:rStyle w:val="Hipercze"/>
            <w:rFonts w:ascii="Times New Roman" w:hAnsi="Times New Roman" w:cs="Times New Roman"/>
            <w:sz w:val="19"/>
            <w:szCs w:val="19"/>
          </w:rPr>
          <w:t>iod@arimr.gov.pl</w:t>
        </w:r>
      </w:hyperlink>
      <w:r w:rsidRPr="003A4807">
        <w:rPr>
          <w:rFonts w:ascii="Times New Roman" w:hAnsi="Times New Roman" w:cs="Times New Roman"/>
          <w:color w:val="000000" w:themeColor="text1"/>
          <w:sz w:val="19"/>
          <w:szCs w:val="19"/>
        </w:rPr>
        <w:t xml:space="preserve"> lub pisemnie na adres korespondencyjny administratora danych, wskazany w pkt. I.2; </w:t>
      </w:r>
    </w:p>
    <w:p w14:paraId="17A5782F" w14:textId="77777777" w:rsidR="00954151" w:rsidRPr="003A4807"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200665C" w14:textId="77777777" w:rsidR="00954151" w:rsidRPr="003A4807"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2463B59C" w14:textId="77777777" w:rsidR="00954151" w:rsidRPr="003A4807" w:rsidRDefault="00954151" w:rsidP="00954151">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19"/>
          <w:szCs w:val="19"/>
        </w:rPr>
      </w:pPr>
      <w:r w:rsidRPr="003A4807">
        <w:rPr>
          <w:rFonts w:ascii="Times New Roman" w:hAnsi="Times New Roman" w:cs="Times New Roman"/>
          <w:b/>
          <w:color w:val="000000" w:themeColor="text1"/>
          <w:sz w:val="19"/>
          <w:szCs w:val="19"/>
        </w:rPr>
        <w:t xml:space="preserve">Przyjmuję do wiadomości, że: </w:t>
      </w:r>
    </w:p>
    <w:p w14:paraId="203AE183" w14:textId="77777777" w:rsidR="00954151" w:rsidRPr="003A4807"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 xml:space="preserve">administratorem moich danych osobowych jest </w:t>
      </w:r>
      <w:r w:rsidRPr="003A4807">
        <w:rPr>
          <w:rFonts w:ascii="Times New Roman" w:hAnsi="Times New Roman" w:cs="Times New Roman"/>
          <w:b/>
          <w:color w:val="000000" w:themeColor="text1"/>
          <w:sz w:val="19"/>
          <w:szCs w:val="19"/>
        </w:rPr>
        <w:t>Samorząd Województwa</w:t>
      </w:r>
      <w:r>
        <w:rPr>
          <w:rFonts w:ascii="Times New Roman" w:hAnsi="Times New Roman" w:cs="Times New Roman"/>
          <w:b/>
          <w:color w:val="000000" w:themeColor="text1"/>
          <w:sz w:val="19"/>
          <w:szCs w:val="19"/>
        </w:rPr>
        <w:t xml:space="preserve"> Podkarpackiego</w:t>
      </w:r>
      <w:r w:rsidRPr="003A4807">
        <w:rPr>
          <w:rFonts w:ascii="Times New Roman" w:hAnsi="Times New Roman" w:cs="Times New Roman"/>
          <w:color w:val="000000" w:themeColor="text1"/>
          <w:sz w:val="19"/>
          <w:szCs w:val="19"/>
        </w:rPr>
        <w:t xml:space="preserve"> z siedzibą w</w:t>
      </w:r>
      <w:r>
        <w:rPr>
          <w:rFonts w:ascii="Times New Roman" w:hAnsi="Times New Roman" w:cs="Times New Roman"/>
          <w:color w:val="000000" w:themeColor="text1"/>
          <w:sz w:val="19"/>
          <w:szCs w:val="19"/>
        </w:rPr>
        <w:t> Rzeszowie</w:t>
      </w:r>
      <w:r w:rsidRPr="003A4807">
        <w:rPr>
          <w:rFonts w:ascii="Times New Roman" w:hAnsi="Times New Roman" w:cs="Times New Roman"/>
          <w:color w:val="000000" w:themeColor="text1"/>
          <w:sz w:val="19"/>
          <w:szCs w:val="19"/>
        </w:rPr>
        <w:t>;</w:t>
      </w:r>
    </w:p>
    <w:p w14:paraId="0DEA2F24" w14:textId="77777777" w:rsidR="00954151" w:rsidRPr="003A4807"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 xml:space="preserve">z administratorem danych osobowych mogę kontaktować się poprzez adres e-mail: </w:t>
      </w:r>
      <w:r>
        <w:rPr>
          <w:rFonts w:ascii="Times New Roman" w:hAnsi="Times New Roman" w:cs="Times New Roman"/>
          <w:color w:val="000000" w:themeColor="text1"/>
          <w:sz w:val="19"/>
          <w:szCs w:val="19"/>
        </w:rPr>
        <w:t>ow@podkarpackie.pl</w:t>
      </w:r>
      <w:r w:rsidRPr="003A4807">
        <w:rPr>
          <w:rFonts w:ascii="Times New Roman" w:hAnsi="Times New Roman" w:cs="Times New Roman"/>
          <w:color w:val="000000" w:themeColor="text1"/>
          <w:sz w:val="19"/>
          <w:szCs w:val="19"/>
        </w:rPr>
        <w:t xml:space="preserve"> lub pisemnie na adres korespondencyjny</w:t>
      </w:r>
      <w:r>
        <w:rPr>
          <w:rFonts w:ascii="Times New Roman" w:hAnsi="Times New Roman" w:cs="Times New Roman"/>
          <w:color w:val="000000" w:themeColor="text1"/>
          <w:sz w:val="19"/>
          <w:szCs w:val="19"/>
        </w:rPr>
        <w:t>:</w:t>
      </w:r>
      <w:r w:rsidRPr="003A4807">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20"/>
          <w:szCs w:val="20"/>
        </w:rPr>
        <w:t>Urząd Marszałkowski Województwa Podkarpackiego, Departament Programów Rozwoju Obszarów Wiejskich, al. Łukasza Cieplińskiego 4, 35 – 010 Rzeszów;</w:t>
      </w:r>
    </w:p>
    <w:p w14:paraId="6C1F35AB" w14:textId="77777777" w:rsidR="00954151" w:rsidRPr="003A4807"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hAnsi="Times New Roman" w:cs="Times New Roman"/>
          <w:color w:val="000000" w:themeColor="text1"/>
          <w:sz w:val="19"/>
          <w:szCs w:val="19"/>
        </w:rPr>
        <w:t>m.krysinska@podkarpackie.pl</w:t>
      </w:r>
      <w:r w:rsidRPr="003A4807">
        <w:rPr>
          <w:rFonts w:ascii="Times New Roman" w:hAnsi="Times New Roman" w:cs="Times New Roman"/>
          <w:color w:val="000000" w:themeColor="text1"/>
          <w:sz w:val="19"/>
          <w:szCs w:val="19"/>
        </w:rPr>
        <w:t xml:space="preserve"> lub pisemnie na adres korespondencyjny administratora danych, wskazany w pkt. II.2;</w:t>
      </w:r>
    </w:p>
    <w:p w14:paraId="045AC6CE" w14:textId="77777777" w:rsidR="00954151" w:rsidRPr="003A4807"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9896CAF" w14:textId="77777777" w:rsidR="00954151" w:rsidRPr="003A4807"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t>
      </w:r>
      <w:r w:rsidRPr="003A4807">
        <w:rPr>
          <w:rFonts w:ascii="Times New Roman" w:hAnsi="Times New Roman" w:cs="Times New Roman"/>
          <w:color w:val="000000" w:themeColor="text1"/>
          <w:sz w:val="19"/>
          <w:szCs w:val="19"/>
        </w:rPr>
        <w:lastRenderedPageBreak/>
        <w:t>Wiejskich w ramach Programu Rozwoju Obszarów Wiejskich na lata 2014-2020 (Dz.U. z 2018 r. poz. 627),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181B309F" w14:textId="77777777" w:rsidR="00954151" w:rsidRPr="003A4807" w:rsidRDefault="00954151" w:rsidP="00954151">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19"/>
          <w:szCs w:val="19"/>
        </w:rPr>
      </w:pPr>
      <w:r w:rsidRPr="003A4807">
        <w:rPr>
          <w:rFonts w:ascii="Times New Roman" w:hAnsi="Times New Roman" w:cs="Times New Roman"/>
          <w:b/>
          <w:color w:val="000000" w:themeColor="text1"/>
          <w:sz w:val="19"/>
          <w:szCs w:val="19"/>
        </w:rPr>
        <w:t xml:space="preserve">Przyjmuję do wiadomości, że: </w:t>
      </w:r>
    </w:p>
    <w:p w14:paraId="6624FC55" w14:textId="79461425" w:rsidR="00954151" w:rsidRPr="003A4807" w:rsidRDefault="00954151" w:rsidP="00954151">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 xml:space="preserve">administratorem moich danych osobowych jest </w:t>
      </w:r>
      <w:r w:rsidR="001D5165">
        <w:rPr>
          <w:rFonts w:ascii="Times New Roman" w:hAnsi="Times New Roman" w:cs="Times New Roman"/>
          <w:color w:val="000000" w:themeColor="text1"/>
          <w:sz w:val="19"/>
          <w:szCs w:val="19"/>
        </w:rPr>
        <w:t xml:space="preserve">Stowarzyszenie ,,Kraina Sanu” - </w:t>
      </w:r>
      <w:r w:rsidR="001D5165">
        <w:rPr>
          <w:rFonts w:ascii="Times New Roman" w:hAnsi="Times New Roman" w:cs="Times New Roman"/>
          <w:b/>
          <w:color w:val="000000" w:themeColor="text1"/>
          <w:sz w:val="19"/>
          <w:szCs w:val="19"/>
        </w:rPr>
        <w:t>L</w:t>
      </w:r>
      <w:r w:rsidRPr="003A4807">
        <w:rPr>
          <w:rFonts w:ascii="Times New Roman" w:hAnsi="Times New Roman" w:cs="Times New Roman"/>
          <w:b/>
          <w:color w:val="000000" w:themeColor="text1"/>
          <w:sz w:val="19"/>
          <w:szCs w:val="19"/>
        </w:rPr>
        <w:t xml:space="preserve">okalna </w:t>
      </w:r>
      <w:r w:rsidR="001D5165">
        <w:rPr>
          <w:rFonts w:ascii="Times New Roman" w:hAnsi="Times New Roman" w:cs="Times New Roman"/>
          <w:b/>
          <w:color w:val="000000" w:themeColor="text1"/>
          <w:sz w:val="19"/>
          <w:szCs w:val="19"/>
        </w:rPr>
        <w:t>G</w:t>
      </w:r>
      <w:r w:rsidRPr="003A4807">
        <w:rPr>
          <w:rFonts w:ascii="Times New Roman" w:hAnsi="Times New Roman" w:cs="Times New Roman"/>
          <w:b/>
          <w:color w:val="000000" w:themeColor="text1"/>
          <w:sz w:val="19"/>
          <w:szCs w:val="19"/>
        </w:rPr>
        <w:t xml:space="preserve">rupa </w:t>
      </w:r>
      <w:r w:rsidR="001D5165">
        <w:rPr>
          <w:rFonts w:ascii="Times New Roman" w:hAnsi="Times New Roman" w:cs="Times New Roman"/>
          <w:b/>
          <w:color w:val="000000" w:themeColor="text1"/>
          <w:sz w:val="19"/>
          <w:szCs w:val="19"/>
        </w:rPr>
        <w:t>D</w:t>
      </w:r>
      <w:r w:rsidRPr="003A4807">
        <w:rPr>
          <w:rFonts w:ascii="Times New Roman" w:hAnsi="Times New Roman" w:cs="Times New Roman"/>
          <w:b/>
          <w:color w:val="000000" w:themeColor="text1"/>
          <w:sz w:val="19"/>
          <w:szCs w:val="19"/>
        </w:rPr>
        <w:t>ziałania</w:t>
      </w:r>
      <w:r w:rsidRPr="003A4807">
        <w:rPr>
          <w:rFonts w:ascii="Times New Roman" w:hAnsi="Times New Roman" w:cs="Times New Roman"/>
          <w:color w:val="000000" w:themeColor="text1"/>
          <w:sz w:val="19"/>
          <w:szCs w:val="19"/>
        </w:rPr>
        <w:t xml:space="preserve"> </w:t>
      </w:r>
      <w:r w:rsidR="001D5165">
        <w:rPr>
          <w:rFonts w:ascii="Times New Roman" w:hAnsi="Times New Roman" w:cs="Times New Roman"/>
          <w:color w:val="000000" w:themeColor="text1"/>
          <w:sz w:val="19"/>
          <w:szCs w:val="19"/>
        </w:rPr>
        <w:br/>
      </w:r>
      <w:r w:rsidRPr="003A4807">
        <w:rPr>
          <w:rFonts w:ascii="Times New Roman" w:hAnsi="Times New Roman" w:cs="Times New Roman"/>
          <w:color w:val="000000" w:themeColor="text1"/>
          <w:sz w:val="19"/>
          <w:szCs w:val="19"/>
        </w:rPr>
        <w:t xml:space="preserve">z siedzibą </w:t>
      </w:r>
      <w:r>
        <w:rPr>
          <w:rFonts w:ascii="Times New Roman" w:hAnsi="Times New Roman" w:cs="Times New Roman"/>
          <w:color w:val="000000" w:themeColor="text1"/>
          <w:sz w:val="19"/>
          <w:szCs w:val="19"/>
        </w:rPr>
        <w:t>w </w:t>
      </w:r>
      <w:r w:rsidR="001D5165">
        <w:rPr>
          <w:rFonts w:ascii="Times New Roman" w:hAnsi="Times New Roman" w:cs="Times New Roman"/>
          <w:color w:val="000000" w:themeColor="text1"/>
          <w:sz w:val="19"/>
          <w:szCs w:val="19"/>
        </w:rPr>
        <w:t>Tryńczy</w:t>
      </w:r>
      <w:r w:rsidRPr="003A4807">
        <w:rPr>
          <w:rFonts w:ascii="Times New Roman" w:hAnsi="Times New Roman" w:cs="Times New Roman"/>
          <w:color w:val="000000" w:themeColor="text1"/>
          <w:sz w:val="19"/>
          <w:szCs w:val="19"/>
        </w:rPr>
        <w:t>;</w:t>
      </w:r>
      <w:r w:rsidR="001D5165">
        <w:rPr>
          <w:rFonts w:ascii="Times New Roman" w:hAnsi="Times New Roman" w:cs="Times New Roman"/>
          <w:color w:val="000000" w:themeColor="text1"/>
          <w:sz w:val="19"/>
          <w:szCs w:val="19"/>
        </w:rPr>
        <w:t xml:space="preserve"> 37 – 204 Tryńcza 375,</w:t>
      </w:r>
    </w:p>
    <w:p w14:paraId="6BD20D35" w14:textId="77777777" w:rsidR="001D5165" w:rsidRPr="0063034A" w:rsidRDefault="00954151" w:rsidP="001D5165">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1D5165">
        <w:rPr>
          <w:rFonts w:ascii="Times New Roman" w:hAnsi="Times New Roman" w:cs="Times New Roman"/>
          <w:color w:val="000000" w:themeColor="text1"/>
          <w:sz w:val="19"/>
          <w:szCs w:val="19"/>
        </w:rPr>
        <w:t xml:space="preserve">z administratorem danych osobowych mogę kontaktować się poprzez adres e-mail: </w:t>
      </w:r>
      <w:hyperlink r:id="rId19" w:history="1">
        <w:r w:rsidR="001D5165" w:rsidRPr="005674A8">
          <w:rPr>
            <w:rStyle w:val="Hipercze"/>
            <w:rFonts w:ascii="Times New Roman" w:hAnsi="Times New Roman" w:cs="Times New Roman"/>
            <w:sz w:val="20"/>
            <w:szCs w:val="20"/>
          </w:rPr>
          <w:t>krainasanu.lgd@gmail.com</w:t>
        </w:r>
      </w:hyperlink>
      <w:r w:rsidR="001D5165">
        <w:rPr>
          <w:rFonts w:ascii="Times New Roman" w:hAnsi="Times New Roman" w:cs="Times New Roman"/>
          <w:color w:val="000000" w:themeColor="text1"/>
          <w:sz w:val="20"/>
          <w:szCs w:val="20"/>
        </w:rPr>
        <w:t xml:space="preserve"> </w:t>
      </w:r>
      <w:r w:rsidR="001D5165" w:rsidRPr="0063034A">
        <w:rPr>
          <w:rFonts w:ascii="Times New Roman" w:hAnsi="Times New Roman" w:cs="Times New Roman"/>
          <w:color w:val="000000" w:themeColor="text1"/>
          <w:sz w:val="20"/>
          <w:szCs w:val="20"/>
        </w:rPr>
        <w:t xml:space="preserve"> lub</w:t>
      </w:r>
      <w:r w:rsidR="001D5165">
        <w:rPr>
          <w:rFonts w:ascii="Times New Roman" w:hAnsi="Times New Roman" w:cs="Times New Roman"/>
          <w:color w:val="000000" w:themeColor="text1"/>
          <w:sz w:val="20"/>
          <w:szCs w:val="20"/>
        </w:rPr>
        <w:t xml:space="preserve"> </w:t>
      </w:r>
      <w:r w:rsidR="001D5165" w:rsidRPr="0063034A">
        <w:rPr>
          <w:rFonts w:ascii="Times New Roman" w:hAnsi="Times New Roman" w:cs="Times New Roman"/>
          <w:color w:val="000000" w:themeColor="text1"/>
          <w:sz w:val="20"/>
          <w:szCs w:val="20"/>
        </w:rPr>
        <w:t>pisemnie na adres korespondencyjny</w:t>
      </w:r>
      <w:r w:rsidR="001D5165">
        <w:rPr>
          <w:rFonts w:ascii="Times New Roman" w:hAnsi="Times New Roman" w:cs="Times New Roman"/>
          <w:color w:val="000000" w:themeColor="text1"/>
          <w:sz w:val="20"/>
          <w:szCs w:val="20"/>
        </w:rPr>
        <w:t xml:space="preserve"> Stowarzyszenie ,,Kraina Sanu” – Lokalna Grupa Działania, 37 – 204 Tryńcza 375</w:t>
      </w:r>
      <w:r w:rsidR="001D5165" w:rsidRPr="0063034A">
        <w:rPr>
          <w:rFonts w:ascii="Times New Roman" w:hAnsi="Times New Roman" w:cs="Times New Roman"/>
          <w:color w:val="000000" w:themeColor="text1"/>
          <w:sz w:val="20"/>
          <w:szCs w:val="20"/>
        </w:rPr>
        <w:t>;</w:t>
      </w:r>
    </w:p>
    <w:p w14:paraId="4599D555" w14:textId="7E06F42B" w:rsidR="00954151" w:rsidRPr="001D5165" w:rsidRDefault="00954151" w:rsidP="00D415B7">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1D5165">
        <w:rPr>
          <w:rFonts w:ascii="Times New Roman" w:hAnsi="Times New Roman" w:cs="Times New Roman"/>
          <w:color w:val="000000" w:themeColor="text1"/>
          <w:sz w:val="19"/>
          <w:szCs w:val="19"/>
        </w:rPr>
        <w:t>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III.2;</w:t>
      </w:r>
    </w:p>
    <w:p w14:paraId="399A0595" w14:textId="77777777" w:rsidR="00954151" w:rsidRPr="003A4807" w:rsidRDefault="00954151" w:rsidP="00954151">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4D4E797" w14:textId="77777777" w:rsidR="00954151" w:rsidRPr="009B32F5" w:rsidRDefault="00954151" w:rsidP="00954151">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3A4807">
        <w:rPr>
          <w:rFonts w:ascii="Times New Roman" w:hAnsi="Times New Roman" w:cs="Times New Roman"/>
          <w:color w:val="000000" w:themeColor="text1"/>
          <w:sz w:val="19"/>
          <w:szCs w:val="19"/>
        </w:rPr>
        <w:t xml:space="preserve">zebrane dane osobowe na podstawach, o których mowa w pkt. III.4 będą przetwarzane przez administratora danych w celu realizacji zadań wynikających z art. 34 ust. 3 lit. f)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3A4807">
        <w:rPr>
          <w:rFonts w:ascii="Times New Roman" w:hAnsi="Times New Roman" w:cs="Times New Roman"/>
          <w:color w:val="000000" w:themeColor="text1"/>
          <w:sz w:val="19"/>
          <w:szCs w:val="19"/>
        </w:rPr>
        <w:t>późn</w:t>
      </w:r>
      <w:proofErr w:type="spellEnd"/>
      <w:r w:rsidRPr="003A4807">
        <w:rPr>
          <w:rFonts w:ascii="Times New Roman" w:hAnsi="Times New Roman" w:cs="Times New Roman"/>
          <w:color w:val="000000" w:themeColor="text1"/>
          <w:sz w:val="19"/>
          <w:szCs w:val="19"/>
        </w:rPr>
        <w:t xml:space="preserve">.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w:t>
      </w:r>
      <w:r w:rsidRPr="009B32F5">
        <w:rPr>
          <w:rFonts w:ascii="Times New Roman" w:hAnsi="Times New Roman" w:cs="Times New Roman"/>
          <w:color w:val="000000" w:themeColor="text1"/>
          <w:sz w:val="19"/>
          <w:szCs w:val="19"/>
        </w:rPr>
        <w:t>oraz z 2018 r. poz. 861);</w:t>
      </w:r>
    </w:p>
    <w:p w14:paraId="56C56A1D" w14:textId="77777777" w:rsidR="00954151" w:rsidRPr="00AE5B64" w:rsidRDefault="00954151" w:rsidP="00954151">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19"/>
          <w:szCs w:val="19"/>
        </w:rPr>
      </w:pPr>
      <w:r w:rsidRPr="009B32F5">
        <w:rPr>
          <w:rFonts w:ascii="Times New Roman" w:hAnsi="Times New Roman" w:cs="Times New Roman"/>
          <w:b/>
          <w:color w:val="000000" w:themeColor="text1"/>
          <w:sz w:val="19"/>
          <w:szCs w:val="19"/>
        </w:rPr>
        <w:t xml:space="preserve">Przyjmuję do wiadomości, że: </w:t>
      </w:r>
      <w:r w:rsidRPr="00AE5B64">
        <w:rPr>
          <w:rFonts w:ascii="Times New Roman" w:hAnsi="Times New Roman" w:cs="Times New Roman"/>
          <w:i/>
          <w:color w:val="000000" w:themeColor="text1"/>
          <w:sz w:val="19"/>
          <w:szCs w:val="19"/>
        </w:rPr>
        <w:t>(informacje wspólne odnoszące się do każdego z ww. administratorów danych)</w:t>
      </w:r>
    </w:p>
    <w:p w14:paraId="6E84C7B4" w14:textId="77777777" w:rsidR="00954151" w:rsidRPr="009B32F5"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9B32F5">
        <w:rPr>
          <w:rFonts w:ascii="Times New Roman" w:hAnsi="Times New Roman" w:cs="Times New Roman"/>
          <w:color w:val="000000" w:themeColor="text1"/>
          <w:sz w:val="19"/>
          <w:szCs w:val="19"/>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76EE372E" w14:textId="77777777" w:rsidR="00954151" w:rsidRPr="009B32F5"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9B32F5">
        <w:rPr>
          <w:rFonts w:ascii="Times New Roman" w:hAnsi="Times New Roman" w:cs="Times New Roman"/>
          <w:color w:val="000000" w:themeColor="text1"/>
          <w:sz w:val="19"/>
          <w:szCs w:val="19"/>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2BC7C40B" w14:textId="77777777" w:rsidR="00954151" w:rsidRPr="009B32F5"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9B32F5">
        <w:rPr>
          <w:rFonts w:ascii="Times New Roman" w:hAnsi="Times New Roman" w:cs="Times New Roman"/>
          <w:color w:val="000000" w:themeColor="text1"/>
          <w:sz w:val="19"/>
          <w:szCs w:val="19"/>
        </w:rPr>
        <w:t>przysługuje mi prawo dostępu do moich danych, prawo żądania ich sprostowania, usunięcia lub ograniczenia ich przetwarzania w przypadkach określonych w rozporządzeniu 2016/679;</w:t>
      </w:r>
    </w:p>
    <w:p w14:paraId="29B895DE" w14:textId="77777777" w:rsidR="00954151" w:rsidRPr="009B32F5"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9B32F5">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14:paraId="295A1E25" w14:textId="77777777" w:rsidR="00954151" w:rsidRPr="006A63A3"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19"/>
          <w:szCs w:val="19"/>
        </w:rPr>
      </w:pPr>
      <w:r w:rsidRPr="009B32F5">
        <w:rPr>
          <w:rFonts w:ascii="Times New Roman" w:hAnsi="Times New Roman" w:cs="Times New Roman"/>
          <w:color w:val="000000" w:themeColor="text1"/>
          <w:sz w:val="19"/>
          <w:szCs w:val="19"/>
        </w:rPr>
        <w:t xml:space="preserve">podanie danych osobowych na podstawie art. 6 ust. 1 lit. c) rozporządzenia 2016/679 w załączniku </w:t>
      </w:r>
      <w:r w:rsidRPr="009B32F5">
        <w:rPr>
          <w:rFonts w:ascii="Times New Roman" w:hAnsi="Times New Roman" w:cs="Times New Roman"/>
          <w:i/>
          <w:color w:val="000000" w:themeColor="text1"/>
          <w:sz w:val="19"/>
          <w:szCs w:val="19"/>
        </w:rPr>
        <w:t>Karta wkładu rzeczowego w formie nieodpłatnej, w tym: wartość towarów, gruntów lub nieruchomości, wartości pracy (usług oraz robót budowlanych świadczonych nieodpłatnie,</w:t>
      </w:r>
      <w:r w:rsidRPr="009B32F5">
        <w:rPr>
          <w:rFonts w:ascii="Times New Roman" w:hAnsi="Times New Roman" w:cs="Times New Roman"/>
          <w:color w:val="000000" w:themeColor="text1"/>
          <w:sz w:val="19"/>
          <w:szCs w:val="19"/>
        </w:rPr>
        <w:t xml:space="preserve"> stanowiącym załącznik do wniosku o płatność na operacje w ramach poddziałania 19.2 „Wsparcie na wdrażanie operacji w ramach strategii rozwoju lokalnego kierowanego przez społeczność” objętego Programem Rozwoju Obszarów Wiejskich na lata 2014–2020, </w:t>
      </w:r>
      <w:r w:rsidRPr="006A63A3">
        <w:rPr>
          <w:rFonts w:ascii="Times New Roman" w:hAnsi="Times New Roman" w:cs="Times New Roman"/>
          <w:color w:val="000000" w:themeColor="text1"/>
          <w:sz w:val="20"/>
          <w:szCs w:val="20"/>
        </w:rPr>
        <w:t>wynika z obowiązku zawartego w przepisach powszechnie obowiązujących, dla potrzeb niezbędnych do prawidłowej realizacji operacji w ramach poddziałania 19.2.</w:t>
      </w: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3119"/>
        <w:gridCol w:w="2126"/>
        <w:gridCol w:w="3260"/>
      </w:tblGrid>
      <w:tr w:rsidR="00954151" w14:paraId="4D5044EF"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49A3" w14:textId="77777777" w:rsidR="00954151" w:rsidRPr="005D0BED" w:rsidRDefault="00954151" w:rsidP="0040671D">
            <w:pPr>
              <w:spacing w:before="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l.p.</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C9DAD" w14:textId="77777777" w:rsidR="00954151" w:rsidRPr="005D0BED" w:rsidRDefault="00954151" w:rsidP="0040671D">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Imię i nazwisko</w:t>
            </w:r>
            <w:r>
              <w:rPr>
                <w:rFonts w:ascii="Times New Roman" w:hAnsi="Times New Roman" w:cs="Times New Roman"/>
                <w:color w:val="000000" w:themeColor="text1"/>
                <w:sz w:val="19"/>
                <w:szCs w:val="19"/>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9B6D0" w14:textId="77777777" w:rsidR="00954151" w:rsidRPr="005D0BED" w:rsidRDefault="00954151" w:rsidP="0040671D">
            <w:pPr>
              <w:spacing w:before="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Data (</w:t>
            </w:r>
            <w:proofErr w:type="spellStart"/>
            <w:r>
              <w:rPr>
                <w:rFonts w:ascii="Times New Roman" w:hAnsi="Times New Roman" w:cs="Times New Roman"/>
                <w:color w:val="000000" w:themeColor="text1"/>
                <w:sz w:val="19"/>
                <w:szCs w:val="19"/>
              </w:rPr>
              <w:t>dd</w:t>
            </w:r>
            <w:proofErr w:type="spellEnd"/>
            <w:r>
              <w:rPr>
                <w:rFonts w:ascii="Times New Roman" w:hAnsi="Times New Roman" w:cs="Times New Roman"/>
                <w:color w:val="000000" w:themeColor="text1"/>
                <w:sz w:val="19"/>
                <w:szCs w:val="19"/>
              </w:rPr>
              <w:t>/mm/</w:t>
            </w:r>
            <w:proofErr w:type="spellStart"/>
            <w:r>
              <w:rPr>
                <w:rFonts w:ascii="Times New Roman" w:hAnsi="Times New Roman" w:cs="Times New Roman"/>
                <w:color w:val="000000" w:themeColor="text1"/>
                <w:sz w:val="19"/>
                <w:szCs w:val="19"/>
              </w:rPr>
              <w:t>rrrr</w:t>
            </w:r>
            <w:proofErr w:type="spellEnd"/>
            <w:r>
              <w:rPr>
                <w:rFonts w:ascii="Times New Roman" w:hAnsi="Times New Roman" w:cs="Times New Roman"/>
                <w:color w:val="000000" w:themeColor="text1"/>
                <w:sz w:val="19"/>
                <w:szCs w:val="19"/>
              </w:rPr>
              <w:t>)</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71B0D" w14:textId="77777777" w:rsidR="00954151" w:rsidRPr="005D0BED" w:rsidRDefault="00954151" w:rsidP="0040671D">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Czytelny podpi</w:t>
            </w:r>
            <w:r>
              <w:rPr>
                <w:rFonts w:ascii="Times New Roman" w:hAnsi="Times New Roman" w:cs="Times New Roman"/>
                <w:color w:val="000000" w:themeColor="text1"/>
                <w:sz w:val="19"/>
                <w:szCs w:val="19"/>
              </w:rPr>
              <w:t>s</w:t>
            </w:r>
          </w:p>
          <w:p w14:paraId="78757682" w14:textId="77777777" w:rsidR="00954151" w:rsidRPr="005D0BED" w:rsidRDefault="00954151" w:rsidP="0040671D">
            <w:pPr>
              <w:spacing w:before="120"/>
              <w:jc w:val="center"/>
              <w:rPr>
                <w:rFonts w:ascii="Times New Roman" w:hAnsi="Times New Roman" w:cs="Times New Roman"/>
                <w:color w:val="000000" w:themeColor="text1"/>
                <w:sz w:val="19"/>
                <w:szCs w:val="19"/>
              </w:rPr>
            </w:pPr>
          </w:p>
        </w:tc>
      </w:tr>
      <w:tr w:rsidR="00954151" w14:paraId="5342588F"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71760B" w14:textId="77777777" w:rsidR="00954151" w:rsidRPr="00A82F44" w:rsidRDefault="00954151" w:rsidP="0040671D">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ACA4914" w14:textId="77777777" w:rsidR="00954151" w:rsidRPr="005D0BED" w:rsidRDefault="00954151" w:rsidP="0040671D">
            <w:pPr>
              <w:jc w:val="both"/>
              <w:rPr>
                <w:rFonts w:ascii="Times New Roman" w:hAnsi="Times New Roman" w:cs="Times New Roman"/>
                <w:color w:val="000000" w:themeColor="text1"/>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62703C" w14:textId="77777777" w:rsidR="00954151" w:rsidRPr="005D0BED" w:rsidRDefault="00954151" w:rsidP="0040671D">
            <w:pPr>
              <w:jc w:val="both"/>
              <w:rPr>
                <w:rFonts w:ascii="Times New Roman" w:hAnsi="Times New Roman" w:cs="Times New Roman"/>
                <w:color w:val="000000" w:themeColor="text1"/>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478A441"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4D798C71"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34C4509" w14:textId="77777777" w:rsidR="00954151" w:rsidRPr="00F73840" w:rsidRDefault="00954151" w:rsidP="0040671D">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0013101" w14:textId="77777777" w:rsidR="00954151" w:rsidRPr="005D0BED" w:rsidRDefault="00954151" w:rsidP="0040671D">
            <w:pPr>
              <w:jc w:val="both"/>
              <w:rPr>
                <w:rFonts w:ascii="Times New Roman" w:hAnsi="Times New Roman" w:cs="Times New Roman"/>
                <w:color w:val="000000" w:themeColor="text1"/>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C1B8D3" w14:textId="77777777" w:rsidR="00954151" w:rsidRPr="005D0BED" w:rsidRDefault="00954151" w:rsidP="0040671D">
            <w:pPr>
              <w:jc w:val="both"/>
              <w:rPr>
                <w:rFonts w:ascii="Times New Roman" w:hAnsi="Times New Roman" w:cs="Times New Roman"/>
                <w:color w:val="000000" w:themeColor="text1"/>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DC38BD"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5D815396"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B0DA677" w14:textId="77777777" w:rsidR="00954151" w:rsidRPr="00F73840" w:rsidRDefault="00954151" w:rsidP="0040671D">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5B7EDC8" w14:textId="77777777" w:rsidR="00954151" w:rsidRPr="005D0BED" w:rsidRDefault="00954151" w:rsidP="0040671D">
            <w:pPr>
              <w:jc w:val="both"/>
              <w:rPr>
                <w:rFonts w:ascii="Times New Roman" w:hAnsi="Times New Roman" w:cs="Times New Roman"/>
                <w:color w:val="000000" w:themeColor="text1"/>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2A0798" w14:textId="77777777" w:rsidR="00954151" w:rsidRPr="005D0BED" w:rsidRDefault="00954151" w:rsidP="0040671D">
            <w:pPr>
              <w:jc w:val="both"/>
              <w:rPr>
                <w:rFonts w:ascii="Times New Roman" w:hAnsi="Times New Roman" w:cs="Times New Roman"/>
                <w:color w:val="000000" w:themeColor="text1"/>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372284F"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6382FDFC"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70891E" w14:textId="77777777" w:rsidR="00954151" w:rsidRPr="00F73840" w:rsidRDefault="00954151" w:rsidP="0040671D">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25C2" w14:textId="77777777" w:rsidR="00954151" w:rsidRPr="005D0BED" w:rsidRDefault="00954151" w:rsidP="0040671D">
            <w:pPr>
              <w:jc w:val="both"/>
              <w:rPr>
                <w:rFonts w:ascii="Times New Roman" w:hAnsi="Times New Roman" w:cs="Times New Roman"/>
                <w:color w:val="000000" w:themeColor="text1"/>
                <w:sz w:val="19"/>
                <w:szCs w:val="19"/>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3A3F7E" w14:textId="77777777" w:rsidR="00954151" w:rsidRPr="005D0BED" w:rsidRDefault="00954151" w:rsidP="0040671D">
            <w:pPr>
              <w:jc w:val="both"/>
              <w:rPr>
                <w:rFonts w:ascii="Times New Roman" w:hAnsi="Times New Roman" w:cs="Times New Roman"/>
                <w:color w:val="000000" w:themeColor="text1"/>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3A2B193" w14:textId="77777777" w:rsidR="00954151" w:rsidRPr="005D0BED" w:rsidRDefault="00954151" w:rsidP="0040671D">
            <w:pPr>
              <w:jc w:val="both"/>
              <w:rPr>
                <w:rFonts w:ascii="Times New Roman" w:hAnsi="Times New Roman" w:cs="Times New Roman"/>
                <w:color w:val="000000" w:themeColor="text1"/>
                <w:sz w:val="19"/>
                <w:szCs w:val="19"/>
              </w:rPr>
            </w:pPr>
          </w:p>
        </w:tc>
      </w:tr>
    </w:tbl>
    <w:p w14:paraId="36A1D48F" w14:textId="79643C0D" w:rsidR="00954151" w:rsidRDefault="00954151" w:rsidP="00D00499">
      <w:pPr>
        <w:spacing w:after="0" w:line="240" w:lineRule="auto"/>
        <w:jc w:val="both"/>
        <w:rPr>
          <w:rFonts w:ascii="Times New Roman" w:hAnsi="Times New Roman" w:cs="Times New Roman"/>
          <w:i/>
          <w:color w:val="000000" w:themeColor="text1"/>
          <w:sz w:val="19"/>
          <w:szCs w:val="19"/>
        </w:rPr>
      </w:pPr>
    </w:p>
    <w:p w14:paraId="397B5370" w14:textId="77777777" w:rsidR="00954151" w:rsidRPr="00B336A3" w:rsidRDefault="00954151" w:rsidP="00954151">
      <w:pPr>
        <w:pStyle w:val="Akapitzlist"/>
        <w:spacing w:after="0" w:line="240" w:lineRule="auto"/>
        <w:ind w:left="0"/>
        <w:contextualSpacing w:val="0"/>
        <w:jc w:val="righ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(oświadczenie do załącznika VIII.A.18)</w:t>
      </w:r>
    </w:p>
    <w:p w14:paraId="4B3CBBF7" w14:textId="77777777" w:rsidR="00954151" w:rsidRDefault="00954151" w:rsidP="00954151">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7403C91F" w14:textId="77777777" w:rsidR="00954151" w:rsidRDefault="00954151" w:rsidP="00954151">
      <w:pPr>
        <w:pStyle w:val="Akapitzlist"/>
        <w:spacing w:after="0" w:line="240" w:lineRule="auto"/>
        <w:ind w:left="0"/>
        <w:contextualSpacing w:val="0"/>
        <w:jc w:val="both"/>
        <w:rPr>
          <w:rFonts w:ascii="Times New Roman" w:hAnsi="Times New Roman" w:cs="Times New Roman"/>
          <w:b/>
          <w:i/>
          <w:color w:val="000000" w:themeColor="text1"/>
          <w:sz w:val="20"/>
          <w:szCs w:val="20"/>
        </w:rPr>
      </w:pPr>
      <w:r w:rsidRPr="0063034A">
        <w:rPr>
          <w:rFonts w:ascii="Times New Roman" w:hAnsi="Times New Roman" w:cs="Times New Roman"/>
          <w:b/>
          <w:color w:val="000000" w:themeColor="text1"/>
          <w:sz w:val="20"/>
          <w:szCs w:val="20"/>
        </w:rPr>
        <w:t xml:space="preserve">OŚWIADCZENIA DOTYCZĄCE PRZETWARZANIA DANYCH OSOBOWYCH OSOBY FIZYCZNEJ WYSTĘPUJĄCEJ W PODDZIAŁANIU 19.2 </w:t>
      </w:r>
      <w:r w:rsidRPr="00CE6247">
        <w:rPr>
          <w:rFonts w:ascii="Times New Roman" w:hAnsi="Times New Roman" w:cs="Times New Roman"/>
          <w:b/>
          <w:i/>
          <w:color w:val="000000" w:themeColor="text1"/>
          <w:sz w:val="20"/>
          <w:szCs w:val="20"/>
        </w:rPr>
        <w:t>W</w:t>
      </w:r>
      <w:r>
        <w:rPr>
          <w:rFonts w:ascii="Times New Roman" w:hAnsi="Times New Roman" w:cs="Times New Roman"/>
          <w:b/>
          <w:i/>
          <w:color w:val="000000" w:themeColor="text1"/>
          <w:sz w:val="20"/>
          <w:szCs w:val="20"/>
        </w:rPr>
        <w:t>SPARCIE NA WDRAŻANIE OPERACJI W </w:t>
      </w:r>
      <w:r w:rsidRPr="00CE6247">
        <w:rPr>
          <w:rFonts w:ascii="Times New Roman" w:hAnsi="Times New Roman" w:cs="Times New Roman"/>
          <w:b/>
          <w:i/>
          <w:color w:val="000000" w:themeColor="text1"/>
          <w:sz w:val="20"/>
          <w:szCs w:val="20"/>
        </w:rPr>
        <w:t>RAMACH STRATEGII ROZWOJU LOKALNEGO KIEROWANEGO PRZEZ SPOŁECZNOŚĆ</w:t>
      </w:r>
      <w:r w:rsidRPr="00CE6247">
        <w:rPr>
          <w:rFonts w:ascii="Times New Roman" w:hAnsi="Times New Roman" w:cs="Times New Roman"/>
          <w:b/>
          <w:color w:val="000000" w:themeColor="text1"/>
          <w:sz w:val="20"/>
          <w:szCs w:val="20"/>
        </w:rPr>
        <w:t xml:space="preserve"> OBJĘT</w:t>
      </w:r>
      <w:r>
        <w:rPr>
          <w:rFonts w:ascii="Times New Roman" w:hAnsi="Times New Roman" w:cs="Times New Roman"/>
          <w:b/>
          <w:color w:val="000000" w:themeColor="text1"/>
          <w:sz w:val="20"/>
          <w:szCs w:val="20"/>
        </w:rPr>
        <w:t>YM</w:t>
      </w:r>
      <w:r w:rsidRPr="00CE6247">
        <w:rPr>
          <w:rFonts w:ascii="Times New Roman" w:hAnsi="Times New Roman" w:cs="Times New Roman"/>
          <w:b/>
          <w:color w:val="000000" w:themeColor="text1"/>
          <w:sz w:val="20"/>
          <w:szCs w:val="20"/>
        </w:rPr>
        <w:t xml:space="preserve"> PROGRAMEM ROZWOJU OBSZARÓW WIEJSKICH NA LATA 2014-2020</w:t>
      </w:r>
      <w:r>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 xml:space="preserve">JAKO UCZESTNIKA </w:t>
      </w:r>
      <w:r w:rsidRPr="00FF1FCA">
        <w:rPr>
          <w:rFonts w:ascii="Times New Roman" w:hAnsi="Times New Roman" w:cs="Times New Roman"/>
          <w:b/>
          <w:i/>
          <w:color w:val="000000" w:themeColor="text1"/>
          <w:sz w:val="20"/>
          <w:szCs w:val="20"/>
        </w:rPr>
        <w:t>SZKOLENIA / WARSZTATÓW W ZAKRESIE OPERACJI DOTYCZĄCEJ WZMOCNIENIA KAPITAŁU SPOŁECZNEGO, W TYM PODNOSZENIE WIEDZY SPOŁECZNEJ LOKALNEJ W ZAKRESIE OCHRONY ŚRODOWISKA, ZMIAN KLIMATYCZNYCH, INNOWACYJNOŚCI</w:t>
      </w:r>
      <w:r>
        <w:rPr>
          <w:rFonts w:ascii="Times New Roman" w:hAnsi="Times New Roman" w:cs="Times New Roman"/>
          <w:b/>
          <w:i/>
          <w:color w:val="000000" w:themeColor="text1"/>
          <w:sz w:val="20"/>
          <w:szCs w:val="20"/>
        </w:rPr>
        <w:t xml:space="preserve"> </w:t>
      </w:r>
    </w:p>
    <w:p w14:paraId="504794A9" w14:textId="77777777" w:rsidR="00954151" w:rsidRPr="00AF719D" w:rsidRDefault="00954151" w:rsidP="0095415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954151" w14:paraId="29F78A8D" w14:textId="77777777" w:rsidTr="0040671D">
        <w:tc>
          <w:tcPr>
            <w:tcW w:w="2263" w:type="dxa"/>
            <w:shd w:val="clear" w:color="auto" w:fill="F2F2F2" w:themeFill="background1" w:themeFillShade="F2"/>
          </w:tcPr>
          <w:p w14:paraId="651EEE89" w14:textId="77777777" w:rsidR="00954151" w:rsidRDefault="00954151" w:rsidP="0040671D">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Nazwa zadania:</w:t>
            </w:r>
          </w:p>
          <w:p w14:paraId="6EB1E11F" w14:textId="77777777" w:rsidR="00954151" w:rsidRDefault="00954151" w:rsidP="0040671D">
            <w:pPr>
              <w:jc w:val="both"/>
              <w:rPr>
                <w:rFonts w:ascii="Times New Roman" w:hAnsi="Times New Roman" w:cs="Times New Roman"/>
                <w:color w:val="000000" w:themeColor="text1"/>
                <w:sz w:val="19"/>
                <w:szCs w:val="19"/>
              </w:rPr>
            </w:pPr>
          </w:p>
        </w:tc>
        <w:tc>
          <w:tcPr>
            <w:tcW w:w="6799" w:type="dxa"/>
            <w:shd w:val="clear" w:color="auto" w:fill="auto"/>
          </w:tcPr>
          <w:p w14:paraId="39165CEC" w14:textId="77777777" w:rsidR="00954151" w:rsidRDefault="00954151" w:rsidP="0040671D">
            <w:pPr>
              <w:jc w:val="both"/>
              <w:rPr>
                <w:rFonts w:ascii="Times New Roman" w:hAnsi="Times New Roman" w:cs="Times New Roman"/>
                <w:color w:val="000000" w:themeColor="text1"/>
                <w:sz w:val="19"/>
                <w:szCs w:val="19"/>
              </w:rPr>
            </w:pPr>
          </w:p>
        </w:tc>
      </w:tr>
      <w:tr w:rsidR="00954151" w14:paraId="64580177" w14:textId="77777777" w:rsidTr="0040671D">
        <w:tc>
          <w:tcPr>
            <w:tcW w:w="2263" w:type="dxa"/>
            <w:tcBorders>
              <w:bottom w:val="single" w:sz="4" w:space="0" w:color="auto"/>
            </w:tcBorders>
            <w:shd w:val="clear" w:color="auto" w:fill="F2F2F2" w:themeFill="background1" w:themeFillShade="F2"/>
          </w:tcPr>
          <w:p w14:paraId="188AFB46" w14:textId="77777777" w:rsidR="00954151" w:rsidRDefault="00954151" w:rsidP="0040671D">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Data i miejsce realizacji:</w:t>
            </w:r>
          </w:p>
        </w:tc>
        <w:tc>
          <w:tcPr>
            <w:tcW w:w="6799" w:type="dxa"/>
            <w:tcBorders>
              <w:bottom w:val="single" w:sz="4" w:space="0" w:color="auto"/>
            </w:tcBorders>
            <w:shd w:val="clear" w:color="auto" w:fill="auto"/>
          </w:tcPr>
          <w:p w14:paraId="26D65AD0" w14:textId="77777777" w:rsidR="00954151" w:rsidRDefault="00954151" w:rsidP="0040671D">
            <w:pPr>
              <w:jc w:val="both"/>
              <w:rPr>
                <w:rFonts w:ascii="Times New Roman" w:hAnsi="Times New Roman" w:cs="Times New Roman"/>
                <w:color w:val="000000" w:themeColor="text1"/>
                <w:sz w:val="19"/>
                <w:szCs w:val="19"/>
              </w:rPr>
            </w:pPr>
          </w:p>
          <w:p w14:paraId="0866A1C0" w14:textId="77777777" w:rsidR="00954151" w:rsidRDefault="00954151" w:rsidP="0040671D">
            <w:pPr>
              <w:jc w:val="both"/>
              <w:rPr>
                <w:rFonts w:ascii="Times New Roman" w:hAnsi="Times New Roman" w:cs="Times New Roman"/>
                <w:color w:val="000000" w:themeColor="text1"/>
                <w:sz w:val="19"/>
                <w:szCs w:val="19"/>
              </w:rPr>
            </w:pPr>
          </w:p>
        </w:tc>
      </w:tr>
      <w:tr w:rsidR="00954151" w14:paraId="5CF4B4AA" w14:textId="77777777" w:rsidTr="0040671D">
        <w:tc>
          <w:tcPr>
            <w:tcW w:w="2263" w:type="dxa"/>
            <w:tcBorders>
              <w:bottom w:val="single" w:sz="4" w:space="0" w:color="auto"/>
            </w:tcBorders>
            <w:shd w:val="clear" w:color="auto" w:fill="F2F2F2" w:themeFill="background1" w:themeFillShade="F2"/>
          </w:tcPr>
          <w:p w14:paraId="1F3D0D58" w14:textId="77777777" w:rsidR="00954151" w:rsidRDefault="00954151" w:rsidP="0040671D">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Znak sprawy: </w:t>
            </w:r>
          </w:p>
          <w:p w14:paraId="0435BE04" w14:textId="77777777" w:rsidR="00954151" w:rsidRPr="00806EF8" w:rsidRDefault="00954151" w:rsidP="0040671D">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tcBorders>
              <w:bottom w:val="single" w:sz="4" w:space="0" w:color="auto"/>
            </w:tcBorders>
            <w:shd w:val="clear" w:color="auto" w:fill="auto"/>
          </w:tcPr>
          <w:p w14:paraId="1CC75926" w14:textId="77777777" w:rsidR="00954151" w:rsidRDefault="00954151" w:rsidP="0040671D">
            <w:pPr>
              <w:jc w:val="both"/>
              <w:rPr>
                <w:rFonts w:ascii="Times New Roman" w:hAnsi="Times New Roman" w:cs="Times New Roman"/>
                <w:color w:val="000000" w:themeColor="text1"/>
                <w:sz w:val="19"/>
                <w:szCs w:val="19"/>
              </w:rPr>
            </w:pPr>
          </w:p>
          <w:p w14:paraId="26B3DB67" w14:textId="77777777" w:rsidR="00954151" w:rsidRDefault="00954151" w:rsidP="0040671D">
            <w:pPr>
              <w:jc w:val="both"/>
              <w:rPr>
                <w:rFonts w:ascii="Times New Roman" w:hAnsi="Times New Roman" w:cs="Times New Roman"/>
                <w:color w:val="000000" w:themeColor="text1"/>
                <w:sz w:val="19"/>
                <w:szCs w:val="19"/>
              </w:rPr>
            </w:pPr>
          </w:p>
        </w:tc>
      </w:tr>
      <w:tr w:rsidR="00954151" w14:paraId="27B63494" w14:textId="77777777" w:rsidTr="0040671D">
        <w:tc>
          <w:tcPr>
            <w:tcW w:w="2263" w:type="dxa"/>
            <w:tcBorders>
              <w:top w:val="single" w:sz="4" w:space="0" w:color="auto"/>
              <w:left w:val="nil"/>
              <w:bottom w:val="nil"/>
              <w:right w:val="nil"/>
            </w:tcBorders>
            <w:shd w:val="clear" w:color="auto" w:fill="FFFFFF" w:themeFill="background1"/>
          </w:tcPr>
          <w:p w14:paraId="32C3CB14" w14:textId="77777777" w:rsidR="00954151" w:rsidRDefault="00954151" w:rsidP="0040671D">
            <w:pPr>
              <w:jc w:val="both"/>
              <w:rPr>
                <w:rFonts w:ascii="Times New Roman" w:hAnsi="Times New Roman" w:cs="Times New Roman"/>
                <w:color w:val="000000" w:themeColor="text1"/>
                <w:sz w:val="19"/>
                <w:szCs w:val="19"/>
              </w:rPr>
            </w:pPr>
          </w:p>
        </w:tc>
        <w:tc>
          <w:tcPr>
            <w:tcW w:w="6799" w:type="dxa"/>
            <w:tcBorders>
              <w:top w:val="single" w:sz="4" w:space="0" w:color="auto"/>
              <w:left w:val="nil"/>
              <w:bottom w:val="nil"/>
              <w:right w:val="nil"/>
            </w:tcBorders>
            <w:shd w:val="clear" w:color="auto" w:fill="auto"/>
          </w:tcPr>
          <w:p w14:paraId="1C5298A2" w14:textId="77777777" w:rsidR="00954151" w:rsidRDefault="00954151" w:rsidP="0040671D">
            <w:pPr>
              <w:jc w:val="both"/>
              <w:rPr>
                <w:rFonts w:ascii="Times New Roman" w:hAnsi="Times New Roman" w:cs="Times New Roman"/>
                <w:color w:val="000000" w:themeColor="text1"/>
                <w:sz w:val="19"/>
                <w:szCs w:val="19"/>
              </w:rPr>
            </w:pPr>
          </w:p>
        </w:tc>
      </w:tr>
    </w:tbl>
    <w:p w14:paraId="140BCE50" w14:textId="77777777" w:rsidR="00954151" w:rsidRPr="00FF1FCA" w:rsidRDefault="00954151" w:rsidP="00954151">
      <w:pPr>
        <w:spacing w:after="0" w:line="240" w:lineRule="auto"/>
        <w:jc w:val="both"/>
        <w:rPr>
          <w:rFonts w:ascii="Times New Roman" w:hAnsi="Times New Roman" w:cs="Times New Roman"/>
          <w:b/>
          <w:color w:val="000000" w:themeColor="text1"/>
          <w:sz w:val="19"/>
          <w:szCs w:val="19"/>
        </w:rPr>
      </w:pPr>
    </w:p>
    <w:p w14:paraId="23F67D8D" w14:textId="77777777" w:rsidR="00954151" w:rsidRPr="00FF1FCA" w:rsidRDefault="00954151" w:rsidP="00954151">
      <w:pPr>
        <w:rPr>
          <w:rFonts w:ascii="Times New Roman" w:hAnsi="Times New Roman" w:cs="Times New Roman"/>
          <w:b/>
          <w:sz w:val="20"/>
          <w:szCs w:val="20"/>
        </w:rPr>
      </w:pPr>
      <w:r w:rsidRPr="00FF1FCA">
        <w:rPr>
          <w:rFonts w:ascii="Times New Roman" w:hAnsi="Times New Roman" w:cs="Times New Roman"/>
          <w:b/>
          <w:sz w:val="20"/>
          <w:szCs w:val="20"/>
        </w:rPr>
        <w:t>KLAUZULE INFORMACYJNE:</w:t>
      </w:r>
    </w:p>
    <w:p w14:paraId="423B3D53" w14:textId="77777777" w:rsidR="00954151" w:rsidRPr="0063034A" w:rsidRDefault="00954151" w:rsidP="00954151">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14:paraId="75AC6E58" w14:textId="77777777" w:rsidR="00954151" w:rsidRPr="0063034A"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Pr="0063034A">
        <w:rPr>
          <w:rFonts w:ascii="Times New Roman" w:hAnsi="Times New Roman" w:cs="Times New Roman"/>
          <w:b/>
          <w:color w:val="000000" w:themeColor="text1"/>
          <w:sz w:val="20"/>
          <w:szCs w:val="20"/>
        </w:rPr>
        <w:t>Agencja Restrukturyzacji i Modernizacji Rolnictwa</w:t>
      </w:r>
      <w:r>
        <w:rPr>
          <w:rFonts w:ascii="Times New Roman" w:hAnsi="Times New Roman" w:cs="Times New Roman"/>
          <w:color w:val="000000" w:themeColor="text1"/>
          <w:sz w:val="20"/>
          <w:szCs w:val="20"/>
        </w:rPr>
        <w:t xml:space="preserve"> z </w:t>
      </w:r>
      <w:r w:rsidRPr="0063034A">
        <w:rPr>
          <w:rFonts w:ascii="Times New Roman" w:hAnsi="Times New Roman" w:cs="Times New Roman"/>
          <w:color w:val="000000" w:themeColor="text1"/>
          <w:sz w:val="20"/>
          <w:szCs w:val="20"/>
        </w:rPr>
        <w:t>siedzibą w Warszawie, Al. Jana Pawła II 70, 00-175 Warszawa;</w:t>
      </w:r>
    </w:p>
    <w:p w14:paraId="731213F6" w14:textId="77777777" w:rsidR="00954151" w:rsidRPr="0063034A"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20" w:history="1">
        <w:r w:rsidRPr="0063034A">
          <w:rPr>
            <w:rStyle w:val="Hipercze"/>
            <w:rFonts w:ascii="Times New Roman" w:hAnsi="Times New Roman" w:cs="Times New Roman"/>
            <w:sz w:val="20"/>
            <w:szCs w:val="20"/>
          </w:rPr>
          <w:t>info@arimr.gov.pl</w:t>
        </w:r>
      </w:hyperlink>
      <w:r w:rsidRPr="0063034A">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14:paraId="1794B716" w14:textId="77777777" w:rsidR="00954151" w:rsidRPr="0063034A"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21" w:history="1">
        <w:r w:rsidRPr="0063034A">
          <w:rPr>
            <w:rStyle w:val="Hipercze"/>
            <w:rFonts w:ascii="Times New Roman" w:hAnsi="Times New Roman" w:cs="Times New Roman"/>
            <w:sz w:val="20"/>
            <w:szCs w:val="20"/>
          </w:rPr>
          <w:t>iod@arimr.gov.pl</w:t>
        </w:r>
      </w:hyperlink>
      <w:r w:rsidRPr="0063034A">
        <w:rPr>
          <w:rFonts w:ascii="Times New Roman" w:hAnsi="Times New Roman" w:cs="Times New Roman"/>
          <w:color w:val="000000" w:themeColor="text1"/>
          <w:sz w:val="20"/>
          <w:szCs w:val="20"/>
        </w:rPr>
        <w:t xml:space="preserve"> lub pisemnie na adres korespondencyjny administratora danych, wskazany w pkt. I.2; </w:t>
      </w:r>
    </w:p>
    <w:p w14:paraId="3F407E11" w14:textId="77777777" w:rsidR="00954151" w:rsidRPr="0063034A"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831190F" w14:textId="77777777" w:rsidR="00954151" w:rsidRPr="0063034A" w:rsidRDefault="00954151" w:rsidP="00954151">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7E9B27D7" w14:textId="77777777" w:rsidR="00954151" w:rsidRPr="0063034A" w:rsidRDefault="00954151" w:rsidP="00954151">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14:paraId="215469AE" w14:textId="77777777" w:rsidR="00954151" w:rsidRPr="0063034A"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Pr="0063034A">
        <w:rPr>
          <w:rFonts w:ascii="Times New Roman" w:hAnsi="Times New Roman" w:cs="Times New Roman"/>
          <w:b/>
          <w:color w:val="000000" w:themeColor="text1"/>
          <w:sz w:val="20"/>
          <w:szCs w:val="20"/>
        </w:rPr>
        <w:t>Samorząd Województwa</w:t>
      </w:r>
      <w:r>
        <w:rPr>
          <w:rFonts w:ascii="Times New Roman" w:hAnsi="Times New Roman" w:cs="Times New Roman"/>
          <w:color w:val="000000" w:themeColor="text1"/>
          <w:sz w:val="20"/>
          <w:szCs w:val="20"/>
        </w:rPr>
        <w:t xml:space="preserve"> </w:t>
      </w:r>
      <w:r w:rsidRPr="00360129">
        <w:rPr>
          <w:rFonts w:ascii="Times New Roman" w:hAnsi="Times New Roman" w:cs="Times New Roman"/>
          <w:b/>
          <w:color w:val="000000" w:themeColor="text1"/>
          <w:sz w:val="20"/>
          <w:szCs w:val="20"/>
        </w:rPr>
        <w:t>Podkarpackiego</w:t>
      </w:r>
      <w:r w:rsidRPr="0063034A">
        <w:rPr>
          <w:rFonts w:ascii="Times New Roman" w:hAnsi="Times New Roman" w:cs="Times New Roman"/>
          <w:color w:val="000000" w:themeColor="text1"/>
          <w:sz w:val="20"/>
          <w:szCs w:val="20"/>
        </w:rPr>
        <w:t xml:space="preserve"> z siedzibą w</w:t>
      </w:r>
      <w:r>
        <w:rPr>
          <w:rFonts w:ascii="Times New Roman" w:hAnsi="Times New Roman" w:cs="Times New Roman"/>
          <w:color w:val="000000" w:themeColor="text1"/>
          <w:sz w:val="20"/>
          <w:szCs w:val="20"/>
        </w:rPr>
        <w:t xml:space="preserve"> Rzeszowie</w:t>
      </w:r>
      <w:r w:rsidRPr="0063034A">
        <w:rPr>
          <w:rFonts w:ascii="Times New Roman" w:hAnsi="Times New Roman" w:cs="Times New Roman"/>
          <w:color w:val="000000" w:themeColor="text1"/>
          <w:sz w:val="20"/>
          <w:szCs w:val="20"/>
        </w:rPr>
        <w:t>;</w:t>
      </w:r>
    </w:p>
    <w:p w14:paraId="3E66F461" w14:textId="77777777" w:rsidR="00954151" w:rsidRPr="0063034A"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22" w:history="1">
        <w:r w:rsidRPr="002B2BD8">
          <w:rPr>
            <w:rStyle w:val="Hipercze"/>
            <w:rFonts w:ascii="Times New Roman" w:hAnsi="Times New Roman" w:cs="Times New Roman"/>
            <w:sz w:val="20"/>
            <w:szCs w:val="20"/>
          </w:rPr>
          <w:t>ow@podkarpackie.pl</w:t>
        </w:r>
      </w:hyperlink>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pisemnie na adres korespondencyjny</w:t>
      </w:r>
      <w:r>
        <w:rPr>
          <w:rFonts w:ascii="Times New Roman" w:hAnsi="Times New Roman" w:cs="Times New Roman"/>
          <w:color w:val="000000" w:themeColor="text1"/>
          <w:sz w:val="20"/>
          <w:szCs w:val="20"/>
        </w:rPr>
        <w:t>:</w:t>
      </w:r>
      <w:r w:rsidRPr="0063034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Urząd Marszałkowski Województwa Podkarpackiego, Departament Programów Rozwoju Obszarów Wiejskich, al. Łukasza Cieplińskiego 4, 35 – 010 Rzeszów</w:t>
      </w:r>
      <w:r w:rsidRPr="0063034A">
        <w:rPr>
          <w:rFonts w:ascii="Times New Roman" w:hAnsi="Times New Roman" w:cs="Times New Roman"/>
          <w:color w:val="000000" w:themeColor="text1"/>
          <w:sz w:val="20"/>
          <w:szCs w:val="20"/>
        </w:rPr>
        <w:t>;</w:t>
      </w:r>
    </w:p>
    <w:p w14:paraId="0EBA019C" w14:textId="77777777" w:rsidR="00954151" w:rsidRPr="0063034A"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w:t>
      </w:r>
      <w:r w:rsidRPr="0063034A">
        <w:rPr>
          <w:rFonts w:ascii="Times New Roman" w:hAnsi="Times New Roman" w:cs="Times New Roman"/>
          <w:color w:val="000000" w:themeColor="text1"/>
          <w:sz w:val="20"/>
          <w:szCs w:val="20"/>
        </w:rPr>
        <w:lastRenderedPageBreak/>
        <w:t xml:space="preserve">poprzez adres e-mail: </w:t>
      </w:r>
      <w:r>
        <w:rPr>
          <w:rFonts w:ascii="Times New Roman" w:hAnsi="Times New Roman" w:cs="Times New Roman"/>
          <w:color w:val="000000" w:themeColor="text1"/>
          <w:sz w:val="20"/>
          <w:szCs w:val="20"/>
        </w:rPr>
        <w:t>m.krysinska@podkarpackie.pl</w:t>
      </w:r>
      <w:r w:rsidRPr="0063034A">
        <w:rPr>
          <w:rFonts w:ascii="Times New Roman" w:hAnsi="Times New Roman" w:cs="Times New Roman"/>
          <w:color w:val="000000" w:themeColor="text1"/>
          <w:sz w:val="20"/>
          <w:szCs w:val="20"/>
        </w:rPr>
        <w:t xml:space="preserve"> lub pisemnie na adres korespondencyjny administratora danych, wskazany w pkt. II.2;</w:t>
      </w:r>
    </w:p>
    <w:p w14:paraId="10DC8562" w14:textId="77777777" w:rsidR="00954151" w:rsidRPr="0063034A"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6F5AD8E" w14:textId="77777777" w:rsidR="00954151" w:rsidRPr="0063034A" w:rsidRDefault="00954151" w:rsidP="00954151">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4A102030" w14:textId="77777777" w:rsidR="00954151" w:rsidRPr="0063034A" w:rsidRDefault="00954151" w:rsidP="00954151">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14:paraId="67AFB829" w14:textId="782E7A2A" w:rsidR="00954151" w:rsidRPr="0063034A" w:rsidRDefault="00954151" w:rsidP="00954151">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001D5165">
        <w:rPr>
          <w:rFonts w:ascii="Times New Roman" w:hAnsi="Times New Roman" w:cs="Times New Roman"/>
          <w:color w:val="000000" w:themeColor="text1"/>
          <w:sz w:val="20"/>
          <w:szCs w:val="20"/>
        </w:rPr>
        <w:t xml:space="preserve">Stowarzyszenie ,,Kraina Sanu” - </w:t>
      </w:r>
      <w:r w:rsidR="001D5165">
        <w:rPr>
          <w:rFonts w:ascii="Times New Roman" w:hAnsi="Times New Roman" w:cs="Times New Roman"/>
          <w:b/>
          <w:color w:val="000000" w:themeColor="text1"/>
          <w:sz w:val="20"/>
          <w:szCs w:val="20"/>
        </w:rPr>
        <w:t>L</w:t>
      </w:r>
      <w:r w:rsidRPr="0063034A">
        <w:rPr>
          <w:rFonts w:ascii="Times New Roman" w:hAnsi="Times New Roman" w:cs="Times New Roman"/>
          <w:b/>
          <w:color w:val="000000" w:themeColor="text1"/>
          <w:sz w:val="20"/>
          <w:szCs w:val="20"/>
        </w:rPr>
        <w:t xml:space="preserve">okalna </w:t>
      </w:r>
      <w:r w:rsidR="001D5165">
        <w:rPr>
          <w:rFonts w:ascii="Times New Roman" w:hAnsi="Times New Roman" w:cs="Times New Roman"/>
          <w:b/>
          <w:color w:val="000000" w:themeColor="text1"/>
          <w:sz w:val="20"/>
          <w:szCs w:val="20"/>
        </w:rPr>
        <w:t>G</w:t>
      </w:r>
      <w:r w:rsidRPr="0063034A">
        <w:rPr>
          <w:rFonts w:ascii="Times New Roman" w:hAnsi="Times New Roman" w:cs="Times New Roman"/>
          <w:b/>
          <w:color w:val="000000" w:themeColor="text1"/>
          <w:sz w:val="20"/>
          <w:szCs w:val="20"/>
        </w:rPr>
        <w:t xml:space="preserve">rupa </w:t>
      </w:r>
      <w:r w:rsidR="001D5165">
        <w:rPr>
          <w:rFonts w:ascii="Times New Roman" w:hAnsi="Times New Roman" w:cs="Times New Roman"/>
          <w:b/>
          <w:color w:val="000000" w:themeColor="text1"/>
          <w:sz w:val="20"/>
          <w:szCs w:val="20"/>
        </w:rPr>
        <w:t>D</w:t>
      </w:r>
      <w:r w:rsidRPr="0063034A">
        <w:rPr>
          <w:rFonts w:ascii="Times New Roman" w:hAnsi="Times New Roman" w:cs="Times New Roman"/>
          <w:b/>
          <w:color w:val="000000" w:themeColor="text1"/>
          <w:sz w:val="20"/>
          <w:szCs w:val="20"/>
        </w:rPr>
        <w:t>ziałania</w:t>
      </w:r>
      <w:r w:rsidRPr="0063034A">
        <w:rPr>
          <w:rFonts w:ascii="Times New Roman" w:hAnsi="Times New Roman" w:cs="Times New Roman"/>
          <w:color w:val="000000" w:themeColor="text1"/>
          <w:sz w:val="20"/>
          <w:szCs w:val="20"/>
        </w:rPr>
        <w:t xml:space="preserve"> z siedzibą w </w:t>
      </w:r>
      <w:r w:rsidR="001D5165">
        <w:rPr>
          <w:rFonts w:ascii="Times New Roman" w:hAnsi="Times New Roman" w:cs="Times New Roman"/>
          <w:color w:val="000000" w:themeColor="text1"/>
          <w:sz w:val="20"/>
          <w:szCs w:val="20"/>
        </w:rPr>
        <w:t>Tryńczy, 37 – 204 Tryńcza 375</w:t>
      </w:r>
      <w:r w:rsidRPr="0063034A">
        <w:rPr>
          <w:rFonts w:ascii="Times New Roman" w:hAnsi="Times New Roman" w:cs="Times New Roman"/>
          <w:color w:val="000000" w:themeColor="text1"/>
          <w:sz w:val="20"/>
          <w:szCs w:val="20"/>
        </w:rPr>
        <w:t>;</w:t>
      </w:r>
    </w:p>
    <w:p w14:paraId="224E129C" w14:textId="77777777" w:rsidR="001D5165" w:rsidRPr="0063034A" w:rsidRDefault="00954151" w:rsidP="001D5165">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1D5165">
        <w:rPr>
          <w:rFonts w:ascii="Times New Roman" w:hAnsi="Times New Roman" w:cs="Times New Roman"/>
          <w:color w:val="000000" w:themeColor="text1"/>
          <w:sz w:val="20"/>
          <w:szCs w:val="20"/>
        </w:rPr>
        <w:t xml:space="preserve">z administratorem danych osobowych mogę kontaktować się poprzez adres e-mail: </w:t>
      </w:r>
      <w:hyperlink r:id="rId23" w:history="1">
        <w:r w:rsidR="001D5165" w:rsidRPr="005674A8">
          <w:rPr>
            <w:rStyle w:val="Hipercze"/>
            <w:rFonts w:ascii="Times New Roman" w:hAnsi="Times New Roman" w:cs="Times New Roman"/>
            <w:sz w:val="20"/>
            <w:szCs w:val="20"/>
          </w:rPr>
          <w:t>krainasanu.lgd@gmail.com</w:t>
        </w:r>
      </w:hyperlink>
      <w:r w:rsidR="001D5165">
        <w:rPr>
          <w:rFonts w:ascii="Times New Roman" w:hAnsi="Times New Roman" w:cs="Times New Roman"/>
          <w:color w:val="000000" w:themeColor="text1"/>
          <w:sz w:val="20"/>
          <w:szCs w:val="20"/>
        </w:rPr>
        <w:t xml:space="preserve"> </w:t>
      </w:r>
      <w:r w:rsidR="001D5165" w:rsidRPr="0063034A">
        <w:rPr>
          <w:rFonts w:ascii="Times New Roman" w:hAnsi="Times New Roman" w:cs="Times New Roman"/>
          <w:color w:val="000000" w:themeColor="text1"/>
          <w:sz w:val="20"/>
          <w:szCs w:val="20"/>
        </w:rPr>
        <w:t xml:space="preserve"> lub</w:t>
      </w:r>
      <w:r w:rsidR="001D5165">
        <w:rPr>
          <w:rFonts w:ascii="Times New Roman" w:hAnsi="Times New Roman" w:cs="Times New Roman"/>
          <w:color w:val="000000" w:themeColor="text1"/>
          <w:sz w:val="20"/>
          <w:szCs w:val="20"/>
        </w:rPr>
        <w:t xml:space="preserve"> </w:t>
      </w:r>
      <w:r w:rsidR="001D5165" w:rsidRPr="0063034A">
        <w:rPr>
          <w:rFonts w:ascii="Times New Roman" w:hAnsi="Times New Roman" w:cs="Times New Roman"/>
          <w:color w:val="000000" w:themeColor="text1"/>
          <w:sz w:val="20"/>
          <w:szCs w:val="20"/>
        </w:rPr>
        <w:t>pisemnie na adres korespondencyjny</w:t>
      </w:r>
      <w:r w:rsidR="001D5165">
        <w:rPr>
          <w:rFonts w:ascii="Times New Roman" w:hAnsi="Times New Roman" w:cs="Times New Roman"/>
          <w:color w:val="000000" w:themeColor="text1"/>
          <w:sz w:val="20"/>
          <w:szCs w:val="20"/>
        </w:rPr>
        <w:t xml:space="preserve"> Stowarzyszenie ,,Kraina Sanu” – Lokalna Grupa Działania, 37 – 204 Tryńcza 375</w:t>
      </w:r>
      <w:r w:rsidR="001D5165" w:rsidRPr="0063034A">
        <w:rPr>
          <w:rFonts w:ascii="Times New Roman" w:hAnsi="Times New Roman" w:cs="Times New Roman"/>
          <w:color w:val="000000" w:themeColor="text1"/>
          <w:sz w:val="20"/>
          <w:szCs w:val="20"/>
        </w:rPr>
        <w:t>;</w:t>
      </w:r>
    </w:p>
    <w:p w14:paraId="347D97D1" w14:textId="5D83BF48" w:rsidR="00954151" w:rsidRPr="001D5165" w:rsidRDefault="00954151" w:rsidP="00163A1E">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1D5165">
        <w:rPr>
          <w:rFonts w:ascii="Times New Roman" w:hAnsi="Times New Roman" w:cs="Times New Roman"/>
          <w:color w:val="000000" w:themeColor="text1"/>
          <w:sz w:val="20"/>
          <w:szCs w:val="20"/>
        </w:rPr>
        <w:t>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III.2;</w:t>
      </w:r>
    </w:p>
    <w:p w14:paraId="5135EEDD" w14:textId="77777777" w:rsidR="00954151" w:rsidRPr="0063034A" w:rsidRDefault="00954151" w:rsidP="00954151">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w:t>
      </w:r>
      <w:r>
        <w:rPr>
          <w:rFonts w:ascii="Times New Roman" w:hAnsi="Times New Roman" w:cs="Times New Roman"/>
          <w:color w:val="000000" w:themeColor="text1"/>
          <w:sz w:val="20"/>
          <w:szCs w:val="20"/>
        </w:rPr>
        <w:t>danych szerszy, niż to wynika z </w:t>
      </w:r>
      <w:r w:rsidRPr="0063034A">
        <w:rPr>
          <w:rFonts w:ascii="Times New Roman" w:hAnsi="Times New Roman" w:cs="Times New Roman"/>
          <w:color w:val="000000" w:themeColor="text1"/>
          <w:sz w:val="20"/>
          <w:szCs w:val="20"/>
        </w:rPr>
        <w:t>powszechnie obowiązującego prawa (dane nieobowiązkowe);</w:t>
      </w:r>
    </w:p>
    <w:p w14:paraId="1D196822" w14:textId="77777777" w:rsidR="00954151" w:rsidRPr="0063034A" w:rsidRDefault="00954151" w:rsidP="00954151">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III.4 będą przetwarzane przez administratora danych w celu realizacji zadań wynikających z art. 34 ust. 3 lit. f)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3034A">
        <w:rPr>
          <w:rFonts w:ascii="Times New Roman" w:hAnsi="Times New Roman" w:cs="Times New Roman"/>
          <w:color w:val="000000" w:themeColor="text1"/>
          <w:sz w:val="20"/>
          <w:szCs w:val="20"/>
        </w:rPr>
        <w:t>późn</w:t>
      </w:r>
      <w:proofErr w:type="spellEnd"/>
      <w:r w:rsidRPr="0063034A">
        <w:rPr>
          <w:rFonts w:ascii="Times New Roman" w:hAnsi="Times New Roman" w:cs="Times New Roman"/>
          <w:color w:val="000000" w:themeColor="text1"/>
          <w:sz w:val="20"/>
          <w:szCs w:val="20"/>
        </w:rPr>
        <w:t>.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72BC9DA4" w14:textId="77777777" w:rsidR="00954151" w:rsidRPr="00D06950" w:rsidRDefault="00954151" w:rsidP="00954151">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b/>
          <w:color w:val="000000" w:themeColor="text1"/>
          <w:sz w:val="20"/>
          <w:szCs w:val="20"/>
        </w:rPr>
        <w:t>Przyjmuję do wiadomości</w:t>
      </w:r>
      <w:r w:rsidRPr="00F458C5">
        <w:rPr>
          <w:rFonts w:ascii="Times New Roman" w:hAnsi="Times New Roman" w:cs="Times New Roman"/>
          <w:b/>
          <w:color w:val="000000" w:themeColor="text1"/>
          <w:sz w:val="20"/>
          <w:szCs w:val="20"/>
        </w:rPr>
        <w:t>, że:</w:t>
      </w:r>
      <w:r>
        <w:rPr>
          <w:rFonts w:ascii="Times New Roman" w:hAnsi="Times New Roman" w:cs="Times New Roman"/>
          <w:b/>
          <w:color w:val="000000" w:themeColor="text1"/>
          <w:sz w:val="20"/>
          <w:szCs w:val="20"/>
        </w:rPr>
        <w:t xml:space="preserve"> </w:t>
      </w:r>
      <w:r w:rsidRPr="00D06950">
        <w:rPr>
          <w:rFonts w:ascii="Times New Roman" w:hAnsi="Times New Roman" w:cs="Times New Roman"/>
          <w:i/>
          <w:color w:val="000000" w:themeColor="text1"/>
          <w:sz w:val="20"/>
          <w:szCs w:val="20"/>
        </w:rPr>
        <w:t>(informacje wspólne odnoszące się do każdego z ww. administratorów danych)</w:t>
      </w:r>
    </w:p>
    <w:p w14:paraId="48F88CBF" w14:textId="77777777" w:rsidR="00954151" w:rsidRPr="00CF7982"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mogą być udostępniane podmiotom publicznym uprawnionym do przetwarzania danych osobowych na podstawie przepisów powszechnie obowiązującego prawa oraz podmiotom przetwarzającym dane osobowe na zlecenie </w:t>
      </w:r>
      <w:r w:rsidRPr="00CF7982">
        <w:rPr>
          <w:rFonts w:ascii="Times New Roman" w:hAnsi="Times New Roman" w:cs="Times New Roman"/>
          <w:color w:val="000000" w:themeColor="text1"/>
          <w:sz w:val="20"/>
          <w:szCs w:val="20"/>
        </w:rPr>
        <w:t>administratora w związku z wykonywaniem powierzonego im zadania w drodze zawartej umowy, np. dostawcom wparcia informatycznego;</w:t>
      </w:r>
    </w:p>
    <w:p w14:paraId="023C5215" w14:textId="77777777" w:rsidR="00954151" w:rsidRPr="00CF7982"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CF7982">
        <w:rPr>
          <w:rFonts w:ascii="Times New Roman" w:hAnsi="Times New Roman" w:cs="Times New Roman"/>
          <w:color w:val="000000" w:themeColor="text1"/>
          <w:sz w:val="20"/>
          <w:szCs w:val="20"/>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5F25A92C" w14:textId="77777777" w:rsidR="00954151" w:rsidRPr="00CF7982"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CF7982">
        <w:rPr>
          <w:rFonts w:ascii="Times New Roman" w:hAnsi="Times New Roman" w:cs="Times New Roman"/>
          <w:color w:val="000000" w:themeColor="text1"/>
          <w:sz w:val="20"/>
          <w:szCs w:val="20"/>
        </w:rPr>
        <w:lastRenderedPageBreak/>
        <w:t>przysługuje mi prawo dostępu do moich danych, prawo żądania ich sprostowania, usunięcia lub ograniczenia ich przetwarzania w przypadkach określonych w rozporządzeniu 2016/679;</w:t>
      </w:r>
    </w:p>
    <w:p w14:paraId="42D7EA02" w14:textId="77777777" w:rsidR="00954151"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CF7982">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14:paraId="70392438" w14:textId="77777777" w:rsidR="00954151" w:rsidRPr="008F2823" w:rsidRDefault="00954151" w:rsidP="00954151">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8F2823">
        <w:rPr>
          <w:rFonts w:ascii="Times New Roman" w:hAnsi="Times New Roman" w:cs="Times New Roman"/>
          <w:color w:val="000000" w:themeColor="text1"/>
          <w:sz w:val="20"/>
          <w:szCs w:val="20"/>
        </w:rPr>
        <w:t xml:space="preserve">podanie danych osobowych na podstawie art. 6 ust. 1 lit. c) rozporządzenia 2016/679 w </w:t>
      </w:r>
      <w:r w:rsidRPr="008F2823">
        <w:rPr>
          <w:rFonts w:ascii="Times New Roman" w:hAnsi="Times New Roman" w:cs="Times New Roman"/>
          <w:i/>
          <w:color w:val="000000" w:themeColor="text1"/>
          <w:sz w:val="20"/>
          <w:szCs w:val="20"/>
        </w:rPr>
        <w:t xml:space="preserve">Liście obecności na szkoleniu / warsztatach w zakresie operacji dotyczącej wzmocnienia kapitału społecznego, w tym podnoszenie wiedzy społecznej lokalnej w zakresie ochrony środowiska, zmian klimatycznych, innowacyjności </w:t>
      </w:r>
      <w:r w:rsidRPr="008F2823">
        <w:rPr>
          <w:rFonts w:ascii="Times New Roman" w:hAnsi="Times New Roman" w:cs="Times New Roman"/>
          <w:color w:val="000000" w:themeColor="text1"/>
          <w:sz w:val="20"/>
          <w:szCs w:val="20"/>
        </w:rPr>
        <w:t>stanowiącej załącznik do wniosku o płatność na operacje w ramach poddziałania 19.2 „W</w:t>
      </w:r>
      <w:r>
        <w:rPr>
          <w:rFonts w:ascii="Times New Roman" w:hAnsi="Times New Roman" w:cs="Times New Roman"/>
          <w:color w:val="000000" w:themeColor="text1"/>
          <w:sz w:val="20"/>
          <w:szCs w:val="20"/>
        </w:rPr>
        <w:t>sparcie na wdrażanie operacji w </w:t>
      </w:r>
      <w:r w:rsidRPr="008F2823">
        <w:rPr>
          <w:rFonts w:ascii="Times New Roman" w:hAnsi="Times New Roman" w:cs="Times New Roman"/>
          <w:color w:val="000000" w:themeColor="text1"/>
          <w:sz w:val="20"/>
          <w:szCs w:val="20"/>
        </w:rPr>
        <w:t xml:space="preserve">ramach strategii rozwoju lokalnego kierowanego przez społeczność” objętego Programem Rozwoju Obszarów Wiejskich na lata 2014–2020, wynika </w:t>
      </w:r>
      <w:r>
        <w:rPr>
          <w:rFonts w:ascii="Times New Roman" w:hAnsi="Times New Roman" w:cs="Times New Roman"/>
          <w:color w:val="000000" w:themeColor="text1"/>
          <w:sz w:val="20"/>
          <w:szCs w:val="20"/>
        </w:rPr>
        <w:t xml:space="preserve">z obowiązku </w:t>
      </w:r>
      <w:r w:rsidRPr="008F2823">
        <w:rPr>
          <w:rFonts w:ascii="Times New Roman" w:hAnsi="Times New Roman" w:cs="Times New Roman"/>
          <w:color w:val="000000" w:themeColor="text1"/>
          <w:sz w:val="20"/>
          <w:szCs w:val="20"/>
        </w:rPr>
        <w:t>zawart</w:t>
      </w:r>
      <w:r>
        <w:rPr>
          <w:rFonts w:ascii="Times New Roman" w:hAnsi="Times New Roman" w:cs="Times New Roman"/>
          <w:color w:val="000000" w:themeColor="text1"/>
          <w:sz w:val="20"/>
          <w:szCs w:val="20"/>
        </w:rPr>
        <w:t>ego</w:t>
      </w:r>
      <w:r w:rsidRPr="008F2823">
        <w:rPr>
          <w:rFonts w:ascii="Times New Roman" w:hAnsi="Times New Roman" w:cs="Times New Roman"/>
          <w:color w:val="000000" w:themeColor="text1"/>
          <w:sz w:val="20"/>
          <w:szCs w:val="20"/>
        </w:rPr>
        <w:t xml:space="preserve"> w przepisach powszechnie obowiązujących</w:t>
      </w:r>
      <w:r>
        <w:rPr>
          <w:rFonts w:ascii="Times New Roman" w:hAnsi="Times New Roman" w:cs="Times New Roman"/>
          <w:color w:val="000000" w:themeColor="text1"/>
          <w:sz w:val="20"/>
          <w:szCs w:val="20"/>
        </w:rPr>
        <w:t>,</w:t>
      </w:r>
      <w:r w:rsidRPr="008F282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dla </w:t>
      </w:r>
      <w:r w:rsidRPr="008F2823">
        <w:rPr>
          <w:rFonts w:ascii="Times New Roman" w:hAnsi="Times New Roman" w:cs="Times New Roman"/>
          <w:color w:val="000000" w:themeColor="text1"/>
          <w:sz w:val="20"/>
          <w:szCs w:val="20"/>
        </w:rPr>
        <w:t>potrzeb niez</w:t>
      </w:r>
      <w:r>
        <w:rPr>
          <w:rFonts w:ascii="Times New Roman" w:hAnsi="Times New Roman" w:cs="Times New Roman"/>
          <w:color w:val="000000" w:themeColor="text1"/>
          <w:sz w:val="20"/>
          <w:szCs w:val="20"/>
        </w:rPr>
        <w:t>będnych do prawidłowej realizacji operacji</w:t>
      </w:r>
      <w:r w:rsidRPr="008F2823">
        <w:rPr>
          <w:rFonts w:ascii="Times New Roman" w:hAnsi="Times New Roman" w:cs="Times New Roman"/>
          <w:color w:val="000000" w:themeColor="text1"/>
          <w:sz w:val="20"/>
          <w:szCs w:val="20"/>
        </w:rPr>
        <w:t xml:space="preserve"> w ramach poddziałania 19.2</w:t>
      </w:r>
      <w:r>
        <w:rPr>
          <w:rFonts w:ascii="Times New Roman" w:hAnsi="Times New Roman" w:cs="Times New Roman"/>
          <w:color w:val="000000" w:themeColor="text1"/>
          <w:sz w:val="20"/>
          <w:szCs w:val="20"/>
        </w:rPr>
        <w:t>.</w:t>
      </w:r>
    </w:p>
    <w:p w14:paraId="5B2F5BD9" w14:textId="77777777" w:rsidR="00954151" w:rsidRDefault="00954151" w:rsidP="00954151">
      <w:pPr>
        <w:spacing w:after="0" w:line="240" w:lineRule="auto"/>
        <w:jc w:val="both"/>
        <w:rPr>
          <w:rFonts w:ascii="Times New Roman" w:hAnsi="Times New Roman" w:cs="Times New Roman"/>
          <w:color w:val="000000" w:themeColor="text1"/>
          <w:sz w:val="19"/>
          <w:szCs w:val="19"/>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954151" w14:paraId="4EFF4572"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37610" w14:textId="77777777" w:rsidR="00954151" w:rsidRPr="005D0BED" w:rsidRDefault="00954151" w:rsidP="0040671D">
            <w:pPr>
              <w:spacing w:before="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l.p.</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522AC" w14:textId="77777777" w:rsidR="00954151" w:rsidRPr="005D0BED" w:rsidRDefault="00954151" w:rsidP="0040671D">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Imię i nazwisko</w:t>
            </w:r>
            <w:r>
              <w:rPr>
                <w:rFonts w:ascii="Times New Roman" w:hAnsi="Times New Roman" w:cs="Times New Roman"/>
                <w:color w:val="000000" w:themeColor="text1"/>
                <w:sz w:val="19"/>
                <w:szCs w:val="19"/>
              </w:rPr>
              <w:t xml:space="preserve">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7FF8AD" w14:textId="77777777" w:rsidR="00954151" w:rsidRPr="005D0BED" w:rsidRDefault="00954151" w:rsidP="0040671D">
            <w:pPr>
              <w:spacing w:before="120"/>
              <w:jc w:val="center"/>
              <w:rPr>
                <w:rFonts w:ascii="Times New Roman" w:hAnsi="Times New Roman" w:cs="Times New Roman"/>
                <w:color w:val="000000" w:themeColor="text1"/>
                <w:sz w:val="19"/>
                <w:szCs w:val="19"/>
              </w:rPr>
            </w:pPr>
            <w:r w:rsidRPr="005D0BED">
              <w:rPr>
                <w:rFonts w:ascii="Times New Roman" w:hAnsi="Times New Roman" w:cs="Times New Roman"/>
                <w:color w:val="000000" w:themeColor="text1"/>
                <w:sz w:val="19"/>
                <w:szCs w:val="19"/>
              </w:rPr>
              <w:t>Czytelny podpi</w:t>
            </w:r>
            <w:r>
              <w:rPr>
                <w:rFonts w:ascii="Times New Roman" w:hAnsi="Times New Roman" w:cs="Times New Roman"/>
                <w:color w:val="000000" w:themeColor="text1"/>
                <w:sz w:val="19"/>
                <w:szCs w:val="19"/>
              </w:rPr>
              <w:t>s</w:t>
            </w:r>
          </w:p>
          <w:p w14:paraId="3873D6AC" w14:textId="77777777" w:rsidR="00954151" w:rsidRPr="005D0BED" w:rsidRDefault="00954151" w:rsidP="0040671D">
            <w:pPr>
              <w:spacing w:before="120"/>
              <w:jc w:val="center"/>
              <w:rPr>
                <w:rFonts w:ascii="Times New Roman" w:hAnsi="Times New Roman" w:cs="Times New Roman"/>
                <w:color w:val="000000" w:themeColor="text1"/>
                <w:sz w:val="19"/>
                <w:szCs w:val="19"/>
              </w:rPr>
            </w:pPr>
          </w:p>
        </w:tc>
      </w:tr>
      <w:tr w:rsidR="00954151" w14:paraId="010C66F5"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1812C3" w14:textId="77777777" w:rsidR="00954151" w:rsidRPr="00A82F44"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48F57"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E4BE7E7"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5553E5F5"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D676E8"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9C7B12"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F2A5035"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770AD1CB"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A9C6A4"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23644DE"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6FCB079"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26E340F7"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1F4FA8"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D3FC40F"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251602C"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6E58B702"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401A6B"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428124"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F612F1A"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28EDF4C4"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71BB44"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9FD24"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FE114F5"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0D14AE71"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BD3BD1F"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50B37C4"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0416"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53F1F311"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D74CE7C"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22560C"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14BCC86"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63B85F0E"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06AA79"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EC693FD"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32814F1"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7E7ECB41"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3237F84"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FC637"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AC40EF5"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77344A5F"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7F49"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480B55"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7E7805D"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41EC3403"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C160F81"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D9E67"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392CDC0"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704D0C06"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D943B32"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AFBA6A"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28F58C4"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42952D66"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6D3448E"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F9D787"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8CE04A5"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03116236"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FFB6B68"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546E51"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118E4E2"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57136538"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F15642"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86F4FF"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171D55F"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50725DE0"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1EE8AB"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2D09B00"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7D70F4A"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7A7588F3"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E884BF7"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DD72AA8"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28C4666"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30228F8B"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A13C093"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CF8944"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ED1C294"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2861F607"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8E990ED"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69AE3C"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84E2158"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65BCB409"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12821D7"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A710E5"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33FE83A"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271DA1E5"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353BB9A"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0BFDE"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ADD4E9C"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103F2C42"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6D8A542"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8B15D"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FC91533" w14:textId="77777777" w:rsidR="00954151" w:rsidRPr="005D0BED" w:rsidRDefault="00954151" w:rsidP="0040671D">
            <w:pPr>
              <w:jc w:val="both"/>
              <w:rPr>
                <w:rFonts w:ascii="Times New Roman" w:hAnsi="Times New Roman" w:cs="Times New Roman"/>
                <w:color w:val="000000" w:themeColor="text1"/>
                <w:sz w:val="19"/>
                <w:szCs w:val="19"/>
              </w:rPr>
            </w:pPr>
          </w:p>
        </w:tc>
      </w:tr>
      <w:tr w:rsidR="00954151" w14:paraId="2B98C01D" w14:textId="77777777" w:rsidTr="0040671D">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9194A6" w14:textId="77777777" w:rsidR="00954151" w:rsidRPr="00F73840" w:rsidRDefault="00954151" w:rsidP="00954151">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0098BF" w14:textId="77777777" w:rsidR="00954151" w:rsidRPr="005D0BED" w:rsidRDefault="00954151" w:rsidP="0040671D">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FF09533" w14:textId="77777777" w:rsidR="00954151" w:rsidRPr="005D0BED" w:rsidRDefault="00954151" w:rsidP="0040671D">
            <w:pPr>
              <w:jc w:val="both"/>
              <w:rPr>
                <w:rFonts w:ascii="Times New Roman" w:hAnsi="Times New Roman" w:cs="Times New Roman"/>
                <w:color w:val="000000" w:themeColor="text1"/>
                <w:sz w:val="19"/>
                <w:szCs w:val="19"/>
              </w:rPr>
            </w:pPr>
          </w:p>
        </w:tc>
      </w:tr>
    </w:tbl>
    <w:p w14:paraId="1E0ED24F" w14:textId="77777777" w:rsidR="00954151" w:rsidRPr="007817CA" w:rsidRDefault="00954151" w:rsidP="00954151">
      <w:pPr>
        <w:pStyle w:val="Akapitzlist"/>
        <w:spacing w:after="0" w:line="240" w:lineRule="auto"/>
        <w:ind w:left="0"/>
        <w:contextualSpacing w:val="0"/>
        <w:jc w:val="both"/>
        <w:rPr>
          <w:rFonts w:ascii="Times New Roman" w:hAnsi="Times New Roman" w:cs="Times New Roman"/>
          <w:b/>
          <w:color w:val="000000" w:themeColor="text1"/>
          <w:sz w:val="19"/>
          <w:szCs w:val="19"/>
        </w:rPr>
      </w:pPr>
    </w:p>
    <w:p w14:paraId="39A6D5E6" w14:textId="77777777" w:rsidR="00954151" w:rsidRPr="00AF719D" w:rsidRDefault="00954151" w:rsidP="00954151">
      <w:pPr>
        <w:spacing w:after="0" w:line="240" w:lineRule="auto"/>
        <w:jc w:val="both"/>
        <w:rPr>
          <w:rFonts w:ascii="Times New Roman" w:hAnsi="Times New Roman" w:cs="Times New Roman"/>
          <w:color w:val="000000" w:themeColor="text1"/>
          <w:sz w:val="19"/>
          <w:szCs w:val="19"/>
        </w:rPr>
      </w:pPr>
    </w:p>
    <w:p w14:paraId="5068B10B" w14:textId="77777777" w:rsidR="00954151" w:rsidRPr="00FF1FCA" w:rsidRDefault="00954151" w:rsidP="00954151">
      <w:pPr>
        <w:spacing w:line="240" w:lineRule="auto"/>
        <w:rPr>
          <w:rFonts w:ascii="Times New Roman" w:hAnsi="Times New Roman" w:cs="Times New Roman"/>
          <w:i/>
          <w:color w:val="000000" w:themeColor="text1"/>
          <w:sz w:val="19"/>
          <w:szCs w:val="19"/>
        </w:rPr>
      </w:pPr>
    </w:p>
    <w:p w14:paraId="1560B137" w14:textId="77777777" w:rsidR="00954151" w:rsidRPr="00AF719D" w:rsidRDefault="00954151" w:rsidP="00D00499">
      <w:pPr>
        <w:spacing w:after="0" w:line="240" w:lineRule="auto"/>
        <w:jc w:val="both"/>
        <w:rPr>
          <w:rFonts w:ascii="Times New Roman" w:hAnsi="Times New Roman" w:cs="Times New Roman"/>
          <w:i/>
          <w:color w:val="000000" w:themeColor="text1"/>
          <w:sz w:val="19"/>
          <w:szCs w:val="19"/>
        </w:rPr>
      </w:pPr>
    </w:p>
    <w:sectPr w:rsidR="00954151" w:rsidRPr="00AF719D" w:rsidSect="00AF719D">
      <w:footerReference w:type="default" r:id="rId24"/>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1D54D" w14:textId="77777777" w:rsidR="00163F01" w:rsidRDefault="00163F01" w:rsidP="007417CA">
      <w:pPr>
        <w:spacing w:after="0" w:line="240" w:lineRule="auto"/>
      </w:pPr>
      <w:r>
        <w:separator/>
      </w:r>
    </w:p>
  </w:endnote>
  <w:endnote w:type="continuationSeparator" w:id="0">
    <w:p w14:paraId="47F76F50" w14:textId="77777777" w:rsidR="00163F01" w:rsidRDefault="00163F01"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14:paraId="61FFCDB8" w14:textId="77777777"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DD24BF">
              <w:rPr>
                <w:rFonts w:ascii="Times New Roman" w:hAnsi="Times New Roman" w:cs="Times New Roman"/>
                <w:bCs/>
                <w:noProof/>
                <w:sz w:val="16"/>
              </w:rPr>
              <w:t>1</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DD24BF">
              <w:rPr>
                <w:rFonts w:ascii="Times New Roman" w:hAnsi="Times New Roman" w:cs="Times New Roman"/>
                <w:bCs/>
                <w:noProof/>
                <w:sz w:val="16"/>
              </w:rPr>
              <w:t>5</w:t>
            </w:r>
            <w:r w:rsidRPr="00AF719D">
              <w:rPr>
                <w:rFonts w:ascii="Times New Roman" w:hAnsi="Times New Roman" w:cs="Times New Roman"/>
                <w:bCs/>
                <w:sz w:val="18"/>
                <w:szCs w:val="24"/>
              </w:rPr>
              <w:fldChar w:fldCharType="end"/>
            </w:r>
          </w:p>
        </w:sdtContent>
      </w:sdt>
    </w:sdtContent>
  </w:sdt>
  <w:p w14:paraId="2D8402AE" w14:textId="77777777" w:rsidR="003A505F" w:rsidRDefault="003A50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61432" w14:textId="77777777" w:rsidR="00163F01" w:rsidRDefault="00163F01" w:rsidP="007417CA">
      <w:pPr>
        <w:spacing w:after="0" w:line="240" w:lineRule="auto"/>
      </w:pPr>
      <w:r>
        <w:separator/>
      </w:r>
    </w:p>
  </w:footnote>
  <w:footnote w:type="continuationSeparator" w:id="0">
    <w:p w14:paraId="1FCB206B" w14:textId="77777777" w:rsidR="00163F01" w:rsidRDefault="00163F01" w:rsidP="007417CA">
      <w:pPr>
        <w:spacing w:after="0" w:line="240" w:lineRule="auto"/>
      </w:pPr>
      <w:r>
        <w:continuationSeparator/>
      </w:r>
    </w:p>
  </w:footnote>
  <w:footnote w:id="1">
    <w:p w14:paraId="5B746DCC" w14:textId="110115CC" w:rsidR="00F34A62" w:rsidRPr="002A5F28" w:rsidRDefault="00F34A62">
      <w:pPr>
        <w:pStyle w:val="Tekstprzypisudolnego"/>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Niepotrzebne skreślić</w:t>
      </w:r>
    </w:p>
  </w:footnote>
  <w:footnote w:id="2">
    <w:p w14:paraId="627B8F7B" w14:textId="7F4F573D" w:rsidR="002B3090" w:rsidRPr="002A5F28" w:rsidRDefault="002B3090" w:rsidP="0092314F">
      <w:pPr>
        <w:pStyle w:val="Tekstprzypisudolnego"/>
        <w:jc w:val="both"/>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Oświadczenie dotyczące danych osobowych </w:t>
      </w:r>
      <w:r w:rsidR="00A93829" w:rsidRPr="002A5F28">
        <w:rPr>
          <w:rFonts w:ascii="Times New Roman" w:hAnsi="Times New Roman" w:cs="Times New Roman"/>
          <w:sz w:val="18"/>
          <w:szCs w:val="18"/>
        </w:rPr>
        <w:t>podmiotu ubiegającego się o przyznanie pomocy/</w:t>
      </w:r>
      <w:r w:rsidRPr="002A5F28">
        <w:rPr>
          <w:rFonts w:ascii="Times New Roman" w:hAnsi="Times New Roman" w:cs="Times New Roman"/>
          <w:sz w:val="18"/>
          <w:szCs w:val="18"/>
        </w:rPr>
        <w:t xml:space="preserve">beneficjenta może złożyć pełnomocnik tylko w przypadku, gdy posiadane przez niego umocowanie ma charakter szczegółowy, </w:t>
      </w:r>
      <w:r w:rsidRPr="002A5F28">
        <w:rPr>
          <w:rFonts w:ascii="Times New Roman" w:hAnsi="Times New Roman" w:cs="Times New Roman"/>
          <w:bCs/>
          <w:i/>
          <w:iCs/>
          <w:sz w:val="18"/>
          <w:szCs w:val="18"/>
        </w:rPr>
        <w:t>wskazujący wyraźnie, w jakim zakresie zgoda na przetwarzanie danych mocodawcy ma być przez pełnomocnika udzielona</w:t>
      </w:r>
      <w:r w:rsidRPr="002A5F28">
        <w:rPr>
          <w:rFonts w:ascii="Times New Roman" w:hAnsi="Times New Roman" w:cs="Times New Roman"/>
          <w:i/>
          <w:iCs/>
          <w:sz w:val="18"/>
          <w:szCs w:val="18"/>
        </w:rPr>
        <w:t>. W takim przypadku do oświadczenia należy załączyć pełnomocnictwo w zakresie wyrażania zgody na przetwarzanie danych osobowych mocodawcy</w:t>
      </w:r>
      <w:r w:rsidR="00680BAE" w:rsidRPr="002A5F28">
        <w:rPr>
          <w:rFonts w:ascii="Times New Roman" w:hAnsi="Times New Roman" w:cs="Times New Roman"/>
          <w:i/>
          <w:iCs/>
          <w:sz w:val="18"/>
          <w:szCs w:val="18"/>
        </w:rPr>
        <w:t>.</w:t>
      </w:r>
    </w:p>
  </w:footnote>
  <w:footnote w:id="3">
    <w:p w14:paraId="40755AFE" w14:textId="71309777" w:rsidR="00CB5693" w:rsidRDefault="00CB5693" w:rsidP="00CB5693">
      <w:pPr>
        <w:pStyle w:val="Tekstprzypisudolnego"/>
        <w:jc w:val="both"/>
      </w:pPr>
      <w:r w:rsidRPr="00FC2788">
        <w:rPr>
          <w:rStyle w:val="Odwoanieprzypisudolnego"/>
          <w:rFonts w:ascii="Times New Roman" w:hAnsi="Times New Roman" w:cs="Times New Roman"/>
          <w:sz w:val="16"/>
          <w:szCs w:val="16"/>
        </w:rPr>
        <w:footnoteRef/>
      </w:r>
      <w:r w:rsidRPr="00FC2788">
        <w:rPr>
          <w:rFonts w:ascii="Times New Roman" w:hAnsi="Times New Roman" w:cs="Times New Roman"/>
          <w:sz w:val="16"/>
          <w:szCs w:val="16"/>
        </w:rPr>
        <w:t xml:space="preserve">  </w:t>
      </w:r>
      <w:r w:rsidRPr="00CB5693">
        <w:rPr>
          <w:rFonts w:ascii="Times New Roman" w:hAnsi="Times New Roman" w:cs="Times New Roman"/>
          <w:sz w:val="16"/>
          <w:szCs w:val="16"/>
        </w:rPr>
        <w:t>Oświadczenie</w:t>
      </w:r>
      <w:r w:rsidRPr="003C0296">
        <w:rPr>
          <w:rFonts w:ascii="Times New Roman" w:hAnsi="Times New Roman" w:cs="Times New Roman"/>
          <w:sz w:val="16"/>
          <w:szCs w:val="16"/>
        </w:rPr>
        <w:t xml:space="preserve"> dotyczące danych osobowych </w:t>
      </w:r>
      <w:r>
        <w:rPr>
          <w:rFonts w:ascii="Times New Roman" w:hAnsi="Times New Roman" w:cs="Times New Roman"/>
          <w:sz w:val="16"/>
          <w:szCs w:val="16"/>
        </w:rPr>
        <w:t>podmiotu ubiegającego się o przyznanie pomocy/</w:t>
      </w:r>
      <w:r w:rsidRPr="003C0296">
        <w:rPr>
          <w:rFonts w:ascii="Times New Roman" w:hAnsi="Times New Roman" w:cs="Times New Roman"/>
          <w:sz w:val="16"/>
          <w:szCs w:val="16"/>
        </w:rPr>
        <w:t xml:space="preserve">beneficjenta może złożyć pełnomocnik tylko w przypadku, gdy posiadane przez niego umocowanie ma charakter szczegółowy, </w:t>
      </w:r>
      <w:r w:rsidRPr="003C0296">
        <w:rPr>
          <w:rFonts w:ascii="Times New Roman" w:hAnsi="Times New Roman" w:cs="Times New Roman"/>
          <w:bCs/>
          <w:i/>
          <w:iCs/>
          <w:sz w:val="16"/>
          <w:szCs w:val="16"/>
        </w:rPr>
        <w:t>wskazujący wyraźnie, w jakim zakresie zgoda na przetwarzanie danych mocodawcy ma być przez pełnomocnika udzielona</w:t>
      </w:r>
      <w:r w:rsidRPr="003C0296">
        <w:rPr>
          <w:rFonts w:ascii="Times New Roman" w:hAnsi="Times New Roman" w:cs="Times New Roman"/>
          <w:i/>
          <w:iCs/>
          <w:sz w:val="16"/>
          <w:szCs w:val="16"/>
        </w:rPr>
        <w:t>. W takim przypadku do oświadczenia należy załączyć pełnomocnictwo w zakresie wyrażania zgody na przetwarzanie danych osobowych mocodawcy</w:t>
      </w:r>
      <w:r>
        <w:rPr>
          <w:rFonts w:ascii="Times New Roman" w:hAnsi="Times New Roman" w:cs="Times New Roman"/>
          <w:i/>
          <w:iCs/>
          <w:sz w:val="16"/>
          <w:szCs w:val="16"/>
        </w:rPr>
        <w:t>.</w:t>
      </w:r>
    </w:p>
    <w:p w14:paraId="3761E282" w14:textId="217C8134" w:rsidR="00CB5693" w:rsidRDefault="00CB569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F626990A"/>
    <w:lvl w:ilvl="0" w:tplc="9ED02050">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3C6E43"/>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3"/>
  </w:num>
  <w:num w:numId="3">
    <w:abstractNumId w:val="7"/>
  </w:num>
  <w:num w:numId="4">
    <w:abstractNumId w:val="6"/>
  </w:num>
  <w:num w:numId="5">
    <w:abstractNumId w:val="10"/>
  </w:num>
  <w:num w:numId="6">
    <w:abstractNumId w:val="0"/>
  </w:num>
  <w:num w:numId="7">
    <w:abstractNumId w:val="8"/>
  </w:num>
  <w:num w:numId="8">
    <w:abstractNumId w:val="2"/>
  </w:num>
  <w:num w:numId="9">
    <w:abstractNumId w:val="4"/>
  </w:num>
  <w:num w:numId="10">
    <w:abstractNumId w:val="16"/>
  </w:num>
  <w:num w:numId="11">
    <w:abstractNumId w:val="14"/>
  </w:num>
  <w:num w:numId="12">
    <w:abstractNumId w:val="17"/>
  </w:num>
  <w:num w:numId="13">
    <w:abstractNumId w:val="1"/>
  </w:num>
  <w:num w:numId="14">
    <w:abstractNumId w:val="11"/>
  </w:num>
  <w:num w:numId="15">
    <w:abstractNumId w:val="15"/>
  </w:num>
  <w:num w:numId="16">
    <w:abstractNumId w:val="5"/>
  </w:num>
  <w:num w:numId="17">
    <w:abstractNumId w:val="20"/>
  </w:num>
  <w:num w:numId="18">
    <w:abstractNumId w:val="19"/>
  </w:num>
  <w:num w:numId="19">
    <w:abstractNumId w:val="9"/>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D0"/>
    <w:rsid w:val="000018E7"/>
    <w:rsid w:val="00005E92"/>
    <w:rsid w:val="00010A08"/>
    <w:rsid w:val="000175A6"/>
    <w:rsid w:val="00032BA3"/>
    <w:rsid w:val="000417A1"/>
    <w:rsid w:val="00041E7E"/>
    <w:rsid w:val="00044AD0"/>
    <w:rsid w:val="00052283"/>
    <w:rsid w:val="00060A32"/>
    <w:rsid w:val="00071BE8"/>
    <w:rsid w:val="000760B7"/>
    <w:rsid w:val="00077B2F"/>
    <w:rsid w:val="00080503"/>
    <w:rsid w:val="00083954"/>
    <w:rsid w:val="00086646"/>
    <w:rsid w:val="00092E49"/>
    <w:rsid w:val="000A7146"/>
    <w:rsid w:val="000B44F6"/>
    <w:rsid w:val="000C155C"/>
    <w:rsid w:val="000D1114"/>
    <w:rsid w:val="000E3281"/>
    <w:rsid w:val="000E6410"/>
    <w:rsid w:val="001014B9"/>
    <w:rsid w:val="001022A0"/>
    <w:rsid w:val="001111D1"/>
    <w:rsid w:val="00111822"/>
    <w:rsid w:val="00115157"/>
    <w:rsid w:val="00122A97"/>
    <w:rsid w:val="001313DB"/>
    <w:rsid w:val="00132D41"/>
    <w:rsid w:val="00137C01"/>
    <w:rsid w:val="0014012F"/>
    <w:rsid w:val="00140555"/>
    <w:rsid w:val="00150044"/>
    <w:rsid w:val="00163F01"/>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5165"/>
    <w:rsid w:val="001D7D7B"/>
    <w:rsid w:val="001E214B"/>
    <w:rsid w:val="00210B38"/>
    <w:rsid w:val="00211D59"/>
    <w:rsid w:val="00212404"/>
    <w:rsid w:val="00212D38"/>
    <w:rsid w:val="00213385"/>
    <w:rsid w:val="0022054D"/>
    <w:rsid w:val="00220907"/>
    <w:rsid w:val="00227007"/>
    <w:rsid w:val="0023745F"/>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B5425"/>
    <w:rsid w:val="002D1CDC"/>
    <w:rsid w:val="002D3499"/>
    <w:rsid w:val="002E1120"/>
    <w:rsid w:val="002E1601"/>
    <w:rsid w:val="002E4BE8"/>
    <w:rsid w:val="002E602C"/>
    <w:rsid w:val="002E6C30"/>
    <w:rsid w:val="002F0ABD"/>
    <w:rsid w:val="002F25FA"/>
    <w:rsid w:val="002F7DB8"/>
    <w:rsid w:val="00302504"/>
    <w:rsid w:val="00302D16"/>
    <w:rsid w:val="00306A82"/>
    <w:rsid w:val="00311E7F"/>
    <w:rsid w:val="00323F1F"/>
    <w:rsid w:val="003266DB"/>
    <w:rsid w:val="00327BE4"/>
    <w:rsid w:val="0035579B"/>
    <w:rsid w:val="003738DC"/>
    <w:rsid w:val="00393949"/>
    <w:rsid w:val="003968F8"/>
    <w:rsid w:val="003A4797"/>
    <w:rsid w:val="003A505F"/>
    <w:rsid w:val="003C20D9"/>
    <w:rsid w:val="003C2BCE"/>
    <w:rsid w:val="003E212D"/>
    <w:rsid w:val="003F4FF0"/>
    <w:rsid w:val="003F5162"/>
    <w:rsid w:val="004023C7"/>
    <w:rsid w:val="004025A5"/>
    <w:rsid w:val="00404036"/>
    <w:rsid w:val="004045B5"/>
    <w:rsid w:val="00413E51"/>
    <w:rsid w:val="00417387"/>
    <w:rsid w:val="004243B0"/>
    <w:rsid w:val="00424BC7"/>
    <w:rsid w:val="004400EE"/>
    <w:rsid w:val="0044423D"/>
    <w:rsid w:val="0044457B"/>
    <w:rsid w:val="00444BE6"/>
    <w:rsid w:val="00447B02"/>
    <w:rsid w:val="004630CE"/>
    <w:rsid w:val="00463FEC"/>
    <w:rsid w:val="00493A56"/>
    <w:rsid w:val="00497D39"/>
    <w:rsid w:val="004A798A"/>
    <w:rsid w:val="004C5BE7"/>
    <w:rsid w:val="004D72B4"/>
    <w:rsid w:val="004E19B1"/>
    <w:rsid w:val="004E43AE"/>
    <w:rsid w:val="004F38BA"/>
    <w:rsid w:val="004F7128"/>
    <w:rsid w:val="00500994"/>
    <w:rsid w:val="005050A0"/>
    <w:rsid w:val="005109C0"/>
    <w:rsid w:val="00513659"/>
    <w:rsid w:val="005141F8"/>
    <w:rsid w:val="00526159"/>
    <w:rsid w:val="00541920"/>
    <w:rsid w:val="0054217B"/>
    <w:rsid w:val="005516BA"/>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6937"/>
    <w:rsid w:val="00680BAE"/>
    <w:rsid w:val="00680DF2"/>
    <w:rsid w:val="00680E08"/>
    <w:rsid w:val="00682FAD"/>
    <w:rsid w:val="006841C7"/>
    <w:rsid w:val="006879AC"/>
    <w:rsid w:val="006901A3"/>
    <w:rsid w:val="006A7591"/>
    <w:rsid w:val="006B2E02"/>
    <w:rsid w:val="006B4140"/>
    <w:rsid w:val="006B5220"/>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5D8B"/>
    <w:rsid w:val="0071677C"/>
    <w:rsid w:val="00735B70"/>
    <w:rsid w:val="007417CA"/>
    <w:rsid w:val="00743355"/>
    <w:rsid w:val="00745CA6"/>
    <w:rsid w:val="0074602A"/>
    <w:rsid w:val="0077242D"/>
    <w:rsid w:val="007746B1"/>
    <w:rsid w:val="00774FCB"/>
    <w:rsid w:val="007817CA"/>
    <w:rsid w:val="0078505D"/>
    <w:rsid w:val="00795674"/>
    <w:rsid w:val="007967E9"/>
    <w:rsid w:val="007975BD"/>
    <w:rsid w:val="00797CAC"/>
    <w:rsid w:val="007C7422"/>
    <w:rsid w:val="007D24DD"/>
    <w:rsid w:val="007F0858"/>
    <w:rsid w:val="007F3D74"/>
    <w:rsid w:val="007F77A5"/>
    <w:rsid w:val="008024C2"/>
    <w:rsid w:val="00806EF8"/>
    <w:rsid w:val="008073F1"/>
    <w:rsid w:val="00807C6C"/>
    <w:rsid w:val="00814843"/>
    <w:rsid w:val="00831F6B"/>
    <w:rsid w:val="00834A99"/>
    <w:rsid w:val="00840EB8"/>
    <w:rsid w:val="008429F9"/>
    <w:rsid w:val="008477C1"/>
    <w:rsid w:val="00847802"/>
    <w:rsid w:val="00850DBB"/>
    <w:rsid w:val="008530B6"/>
    <w:rsid w:val="0086055F"/>
    <w:rsid w:val="0088004E"/>
    <w:rsid w:val="00887580"/>
    <w:rsid w:val="00893F26"/>
    <w:rsid w:val="00896F5B"/>
    <w:rsid w:val="008B1ED7"/>
    <w:rsid w:val="008B7CD2"/>
    <w:rsid w:val="008C0CDC"/>
    <w:rsid w:val="008C7581"/>
    <w:rsid w:val="008D67A3"/>
    <w:rsid w:val="008F175A"/>
    <w:rsid w:val="008F66B9"/>
    <w:rsid w:val="008F76A7"/>
    <w:rsid w:val="009006B2"/>
    <w:rsid w:val="009062C9"/>
    <w:rsid w:val="00907948"/>
    <w:rsid w:val="0092314F"/>
    <w:rsid w:val="009259C4"/>
    <w:rsid w:val="00954151"/>
    <w:rsid w:val="0095712A"/>
    <w:rsid w:val="00966A4D"/>
    <w:rsid w:val="0097236B"/>
    <w:rsid w:val="009A09FD"/>
    <w:rsid w:val="009A12A3"/>
    <w:rsid w:val="009B0FA2"/>
    <w:rsid w:val="009B5CFF"/>
    <w:rsid w:val="009B75BC"/>
    <w:rsid w:val="009C615C"/>
    <w:rsid w:val="009C695A"/>
    <w:rsid w:val="009D76F7"/>
    <w:rsid w:val="009E070D"/>
    <w:rsid w:val="009E4ED0"/>
    <w:rsid w:val="009E7D36"/>
    <w:rsid w:val="00A00D7D"/>
    <w:rsid w:val="00A14F98"/>
    <w:rsid w:val="00A30BC4"/>
    <w:rsid w:val="00A331DA"/>
    <w:rsid w:val="00A34A8A"/>
    <w:rsid w:val="00A51E9C"/>
    <w:rsid w:val="00A536CD"/>
    <w:rsid w:val="00A5498A"/>
    <w:rsid w:val="00A57A14"/>
    <w:rsid w:val="00A630D1"/>
    <w:rsid w:val="00A72B02"/>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F719D"/>
    <w:rsid w:val="00B05BFF"/>
    <w:rsid w:val="00B127E9"/>
    <w:rsid w:val="00B15AD0"/>
    <w:rsid w:val="00B17A5F"/>
    <w:rsid w:val="00B225BB"/>
    <w:rsid w:val="00B25DCF"/>
    <w:rsid w:val="00B35E86"/>
    <w:rsid w:val="00B35FF4"/>
    <w:rsid w:val="00B501F5"/>
    <w:rsid w:val="00B60F4B"/>
    <w:rsid w:val="00B62E96"/>
    <w:rsid w:val="00B802E8"/>
    <w:rsid w:val="00B80D46"/>
    <w:rsid w:val="00B814C5"/>
    <w:rsid w:val="00B8626A"/>
    <w:rsid w:val="00B87823"/>
    <w:rsid w:val="00BA6EB3"/>
    <w:rsid w:val="00BB3F3B"/>
    <w:rsid w:val="00BC1853"/>
    <w:rsid w:val="00BC6CCD"/>
    <w:rsid w:val="00BC6F13"/>
    <w:rsid w:val="00BD407F"/>
    <w:rsid w:val="00BE27BC"/>
    <w:rsid w:val="00BF4077"/>
    <w:rsid w:val="00BF645F"/>
    <w:rsid w:val="00BF67E3"/>
    <w:rsid w:val="00C0567D"/>
    <w:rsid w:val="00C072BE"/>
    <w:rsid w:val="00C2043C"/>
    <w:rsid w:val="00C3270A"/>
    <w:rsid w:val="00C35D67"/>
    <w:rsid w:val="00C364CF"/>
    <w:rsid w:val="00C3747D"/>
    <w:rsid w:val="00C452E1"/>
    <w:rsid w:val="00C7169B"/>
    <w:rsid w:val="00C93371"/>
    <w:rsid w:val="00CA605A"/>
    <w:rsid w:val="00CB5693"/>
    <w:rsid w:val="00CC471F"/>
    <w:rsid w:val="00CD18DF"/>
    <w:rsid w:val="00CD2D98"/>
    <w:rsid w:val="00CD65D7"/>
    <w:rsid w:val="00CE5933"/>
    <w:rsid w:val="00CE6247"/>
    <w:rsid w:val="00CF2F9A"/>
    <w:rsid w:val="00D00499"/>
    <w:rsid w:val="00D00B32"/>
    <w:rsid w:val="00D00EFF"/>
    <w:rsid w:val="00D06C2D"/>
    <w:rsid w:val="00D11044"/>
    <w:rsid w:val="00D36897"/>
    <w:rsid w:val="00D724CD"/>
    <w:rsid w:val="00DA0382"/>
    <w:rsid w:val="00DA40D9"/>
    <w:rsid w:val="00DB2D4F"/>
    <w:rsid w:val="00DC4D12"/>
    <w:rsid w:val="00DD24BF"/>
    <w:rsid w:val="00DE0E16"/>
    <w:rsid w:val="00DE4DF6"/>
    <w:rsid w:val="00DE795C"/>
    <w:rsid w:val="00E0048F"/>
    <w:rsid w:val="00E046C6"/>
    <w:rsid w:val="00E111CA"/>
    <w:rsid w:val="00E11568"/>
    <w:rsid w:val="00E12185"/>
    <w:rsid w:val="00E12554"/>
    <w:rsid w:val="00E1299F"/>
    <w:rsid w:val="00E157B1"/>
    <w:rsid w:val="00E2045B"/>
    <w:rsid w:val="00E41DB7"/>
    <w:rsid w:val="00E46E59"/>
    <w:rsid w:val="00E71183"/>
    <w:rsid w:val="00E71EC6"/>
    <w:rsid w:val="00E863BA"/>
    <w:rsid w:val="00E9153F"/>
    <w:rsid w:val="00EA07B2"/>
    <w:rsid w:val="00EA203E"/>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50C21"/>
    <w:rsid w:val="00F577D3"/>
    <w:rsid w:val="00F61CE4"/>
    <w:rsid w:val="00F635A6"/>
    <w:rsid w:val="00F651C3"/>
    <w:rsid w:val="00F66FF5"/>
    <w:rsid w:val="00F71E04"/>
    <w:rsid w:val="00F72B9E"/>
    <w:rsid w:val="00F734F8"/>
    <w:rsid w:val="00F81F2E"/>
    <w:rsid w:val="00F91B8D"/>
    <w:rsid w:val="00F97084"/>
    <w:rsid w:val="00FA748A"/>
    <w:rsid w:val="00FC0C38"/>
    <w:rsid w:val="00FC2788"/>
    <w:rsid w:val="00FC6DC8"/>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F72"/>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 w:type="character" w:styleId="Nierozpoznanawzmianka">
    <w:name w:val="Unresolved Mention"/>
    <w:basedOn w:val="Domylnaczcionkaakapitu"/>
    <w:uiPriority w:val="99"/>
    <w:semiHidden/>
    <w:unhideWhenUsed/>
    <w:rsid w:val="003A4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arimr.gov.pl" TargetMode="External"/><Relationship Id="rId18" Type="http://schemas.openxmlformats.org/officeDocument/2006/relationships/hyperlink" Target="mailto:iod@arimr.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arimr.gov.pl" TargetMode="External"/><Relationship Id="rId7" Type="http://schemas.openxmlformats.org/officeDocument/2006/relationships/endnotes" Target="endnotes.xml"/><Relationship Id="rId12" Type="http://schemas.openxmlformats.org/officeDocument/2006/relationships/hyperlink" Target="mailto:INFO@ARIMR.GOV.PL" TargetMode="External"/><Relationship Id="rId17" Type="http://schemas.openxmlformats.org/officeDocument/2006/relationships/hyperlink" Target="mailto:INFO@ARIMR.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arimr.gov.pl" TargetMode="External"/><Relationship Id="rId20" Type="http://schemas.openxmlformats.org/officeDocument/2006/relationships/hyperlink" Target="mailto:INFO@ARIMR.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arimr.gov.pl" TargetMode="External"/><Relationship Id="rId23" Type="http://schemas.openxmlformats.org/officeDocument/2006/relationships/hyperlink" Target="mailto:krainasanu.lgd@gmail.com" TargetMode="External"/><Relationship Id="rId10" Type="http://schemas.openxmlformats.org/officeDocument/2006/relationships/image" Target="media/image3.jpeg"/><Relationship Id="rId19" Type="http://schemas.openxmlformats.org/officeDocument/2006/relationships/hyperlink" Target="mailto:krainasanu.lgd@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rainasanu.lgd@gmail.com" TargetMode="External"/><Relationship Id="rId22" Type="http://schemas.openxmlformats.org/officeDocument/2006/relationships/hyperlink" Target="mailto:ow@podkarpa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4C0C-A24F-47E5-8E5E-567161D5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5311</Words>
  <Characters>31866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krainasanu.lgd@gmail.com</cp:lastModifiedBy>
  <cp:revision>10</cp:revision>
  <cp:lastPrinted>2018-06-05T07:19:00Z</cp:lastPrinted>
  <dcterms:created xsi:type="dcterms:W3CDTF">2018-06-19T09:11:00Z</dcterms:created>
  <dcterms:modified xsi:type="dcterms:W3CDTF">2018-06-20T12:04:00Z</dcterms:modified>
</cp:coreProperties>
</file>