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E4" w:rsidRPr="00F87A3B" w:rsidRDefault="00BD5D9F" w:rsidP="006F06E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C6317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5C6317" w:rsidRPr="005C6317">
        <w:rPr>
          <w:rFonts w:ascii="Times New Roman" w:hAnsi="Times New Roman" w:cs="Times New Roman"/>
          <w:i/>
          <w:sz w:val="20"/>
          <w:szCs w:val="20"/>
        </w:rPr>
        <w:t>6</w:t>
      </w:r>
      <w:r w:rsidRPr="00F87A3B">
        <w:rPr>
          <w:rFonts w:ascii="Times New Roman" w:hAnsi="Times New Roman" w:cs="Times New Roman"/>
          <w:i/>
          <w:sz w:val="20"/>
          <w:szCs w:val="20"/>
        </w:rPr>
        <w:t xml:space="preserve"> do </w:t>
      </w:r>
      <w:r w:rsidR="004B0C4D" w:rsidRPr="00F87A3B">
        <w:rPr>
          <w:rFonts w:ascii="Times New Roman" w:hAnsi="Times New Roman" w:cs="Times New Roman"/>
          <w:i/>
          <w:sz w:val="20"/>
          <w:szCs w:val="20"/>
        </w:rPr>
        <w:t>Procedury wyboru i oceny operacji w ramach</w:t>
      </w:r>
      <w:r w:rsidR="00580DE4" w:rsidRPr="00F87A3B">
        <w:rPr>
          <w:rFonts w:ascii="Times New Roman" w:hAnsi="Times New Roman" w:cs="Times New Roman"/>
          <w:i/>
          <w:sz w:val="20"/>
          <w:szCs w:val="20"/>
        </w:rPr>
        <w:t xml:space="preserve"> Strategii Rozwoju Lokalnego </w:t>
      </w:r>
    </w:p>
    <w:p w:rsidR="00BD5D9F" w:rsidRPr="00F87A3B" w:rsidRDefault="00580DE4" w:rsidP="006F06E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87A3B">
        <w:rPr>
          <w:rFonts w:ascii="Times New Roman" w:hAnsi="Times New Roman" w:cs="Times New Roman"/>
          <w:i/>
          <w:sz w:val="20"/>
          <w:szCs w:val="20"/>
        </w:rPr>
        <w:t xml:space="preserve">Kierowanego przez Społeczność (LSR) </w:t>
      </w:r>
      <w:r w:rsidR="004B0C4D" w:rsidRPr="00F87A3B">
        <w:rPr>
          <w:rFonts w:ascii="Times New Roman" w:hAnsi="Times New Roman" w:cs="Times New Roman"/>
          <w:i/>
          <w:sz w:val="20"/>
          <w:szCs w:val="20"/>
        </w:rPr>
        <w:t xml:space="preserve">dla Stowarzyszenia </w:t>
      </w:r>
      <w:r w:rsidR="00610386">
        <w:rPr>
          <w:rFonts w:ascii="Times New Roman" w:hAnsi="Times New Roman" w:cs="Times New Roman"/>
          <w:i/>
          <w:sz w:val="20"/>
          <w:szCs w:val="20"/>
        </w:rPr>
        <w:t xml:space="preserve">,,Kraina Sanu” - </w:t>
      </w:r>
      <w:r w:rsidR="004B0C4D" w:rsidRPr="00F87A3B">
        <w:rPr>
          <w:rFonts w:ascii="Times New Roman" w:hAnsi="Times New Roman" w:cs="Times New Roman"/>
          <w:i/>
          <w:sz w:val="20"/>
          <w:szCs w:val="20"/>
        </w:rPr>
        <w:t>Lok</w:t>
      </w:r>
      <w:r w:rsidR="00E85F52" w:rsidRPr="00F87A3B">
        <w:rPr>
          <w:rFonts w:ascii="Times New Roman" w:hAnsi="Times New Roman" w:cs="Times New Roman"/>
          <w:i/>
          <w:sz w:val="20"/>
          <w:szCs w:val="20"/>
        </w:rPr>
        <w:t xml:space="preserve">alna Grupa Działania </w:t>
      </w:r>
    </w:p>
    <w:p w:rsidR="00580DE4" w:rsidRPr="00F87A3B" w:rsidRDefault="00580DE4" w:rsidP="00BD5D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6C6F" w:rsidRDefault="00BD5D9F" w:rsidP="00C26C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A3B">
        <w:rPr>
          <w:rFonts w:ascii="Times New Roman" w:hAnsi="Times New Roman" w:cs="Times New Roman"/>
          <w:b/>
          <w:bCs/>
          <w:sz w:val="28"/>
          <w:szCs w:val="28"/>
        </w:rPr>
        <w:t>KARTA OCENY  OPERACJI WEDŁUG LOKALNYCH KRYTERIÓW WYBORU</w:t>
      </w:r>
    </w:p>
    <w:p w:rsidR="00C26C6F" w:rsidRPr="00C26C6F" w:rsidRDefault="00C26C6F" w:rsidP="00C26C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D9F" w:rsidRDefault="00115DBE" w:rsidP="00115DBE">
      <w:pPr>
        <w:jc w:val="center"/>
        <w:rPr>
          <w:rFonts w:ascii="Times New Roman" w:eastAsia="Times New Roman" w:hAnsi="Times New Roman" w:cs="Times New Roman"/>
          <w:b/>
          <w:lang w:eastAsia="pl-PL" w:bidi="en-US"/>
        </w:rPr>
      </w:pPr>
      <w:r w:rsidRPr="00F87A3B">
        <w:rPr>
          <w:rFonts w:ascii="Times New Roman" w:eastAsia="Times New Roman" w:hAnsi="Times New Roman" w:cs="Times New Roman"/>
          <w:b/>
          <w:lang w:eastAsia="pl-PL" w:bidi="en-US"/>
        </w:rPr>
        <w:t>PODEJMOWANIE DZIAŁALNOŚCI GOSPODARCZEJ</w:t>
      </w:r>
      <w:r w:rsidR="00C26C6F">
        <w:rPr>
          <w:rFonts w:ascii="Times New Roman" w:eastAsia="Times New Roman" w:hAnsi="Times New Roman" w:cs="Times New Roman"/>
          <w:b/>
          <w:lang w:eastAsia="pl-PL" w:bidi="en-US"/>
        </w:rPr>
        <w:t xml:space="preserve"> / ROZWIJANIE DZIAŁALNOŚCI GOSPODARCZEJ </w:t>
      </w:r>
    </w:p>
    <w:p w:rsidR="00C26C6F" w:rsidRPr="00F87A3B" w:rsidRDefault="00C26C6F" w:rsidP="00C26C6F">
      <w:pPr>
        <w:spacing w:after="0"/>
        <w:jc w:val="center"/>
        <w:rPr>
          <w:rFonts w:ascii="Times New Roman" w:eastAsia="Times New Roman" w:hAnsi="Times New Roman" w:cs="Times New Roman"/>
          <w:b/>
          <w:lang w:eastAsia="pl-PL" w:bidi="en-US"/>
        </w:rPr>
      </w:pPr>
    </w:p>
    <w:tbl>
      <w:tblPr>
        <w:tblStyle w:val="Tabela-Siatka"/>
        <w:tblW w:w="10915" w:type="dxa"/>
        <w:tblInd w:w="250" w:type="dxa"/>
        <w:tblLook w:val="04A0"/>
      </w:tblPr>
      <w:tblGrid>
        <w:gridCol w:w="1985"/>
        <w:gridCol w:w="8930"/>
      </w:tblGrid>
      <w:tr w:rsidR="00115DBE" w:rsidRPr="00F87A3B" w:rsidTr="00A60DD6">
        <w:tc>
          <w:tcPr>
            <w:tcW w:w="1985" w:type="dxa"/>
            <w:shd w:val="pct10" w:color="auto" w:fill="auto"/>
          </w:tcPr>
          <w:p w:rsidR="00115DBE" w:rsidRPr="00F87A3B" w:rsidRDefault="00115DBE" w:rsidP="009F3764">
            <w:pPr>
              <w:pStyle w:val="Tytu"/>
              <w:spacing w:line="276" w:lineRule="auto"/>
              <w:jc w:val="left"/>
              <w:rPr>
                <w:sz w:val="24"/>
              </w:rPr>
            </w:pPr>
            <w:r w:rsidRPr="00F87A3B">
              <w:rPr>
                <w:sz w:val="24"/>
              </w:rPr>
              <w:t>Numer wniosku</w:t>
            </w:r>
          </w:p>
        </w:tc>
        <w:tc>
          <w:tcPr>
            <w:tcW w:w="8930" w:type="dxa"/>
          </w:tcPr>
          <w:p w:rsidR="00115DBE" w:rsidRPr="00F87A3B" w:rsidRDefault="00115DBE" w:rsidP="009F3764">
            <w:pPr>
              <w:pStyle w:val="Tytu"/>
              <w:spacing w:line="276" w:lineRule="auto"/>
              <w:rPr>
                <w:sz w:val="24"/>
              </w:rPr>
            </w:pPr>
          </w:p>
        </w:tc>
      </w:tr>
      <w:tr w:rsidR="00115DBE" w:rsidRPr="00F87A3B" w:rsidTr="00A60DD6">
        <w:tc>
          <w:tcPr>
            <w:tcW w:w="1985" w:type="dxa"/>
            <w:shd w:val="pct10" w:color="auto" w:fill="auto"/>
          </w:tcPr>
          <w:p w:rsidR="00115DBE" w:rsidRPr="00F87A3B" w:rsidRDefault="00115DBE" w:rsidP="009F3764">
            <w:pPr>
              <w:pStyle w:val="Tytu"/>
              <w:spacing w:line="276" w:lineRule="auto"/>
              <w:jc w:val="left"/>
              <w:rPr>
                <w:sz w:val="24"/>
              </w:rPr>
            </w:pPr>
            <w:r w:rsidRPr="00F87A3B">
              <w:rPr>
                <w:sz w:val="24"/>
              </w:rPr>
              <w:t>Wnioskodawca</w:t>
            </w:r>
          </w:p>
        </w:tc>
        <w:tc>
          <w:tcPr>
            <w:tcW w:w="8930" w:type="dxa"/>
          </w:tcPr>
          <w:p w:rsidR="00115DBE" w:rsidRPr="00F87A3B" w:rsidRDefault="00115DBE" w:rsidP="009F3764">
            <w:pPr>
              <w:pStyle w:val="Tytu"/>
              <w:spacing w:line="276" w:lineRule="auto"/>
              <w:rPr>
                <w:sz w:val="24"/>
              </w:rPr>
            </w:pPr>
          </w:p>
        </w:tc>
      </w:tr>
      <w:tr w:rsidR="00115DBE" w:rsidRPr="00F87A3B" w:rsidTr="00A60DD6">
        <w:tc>
          <w:tcPr>
            <w:tcW w:w="1985" w:type="dxa"/>
            <w:shd w:val="pct10" w:color="auto" w:fill="auto"/>
          </w:tcPr>
          <w:p w:rsidR="00115DBE" w:rsidRPr="00F87A3B" w:rsidRDefault="00115DBE" w:rsidP="00045AD5">
            <w:pPr>
              <w:pStyle w:val="Tytu"/>
              <w:spacing w:line="276" w:lineRule="auto"/>
              <w:jc w:val="left"/>
              <w:rPr>
                <w:sz w:val="24"/>
              </w:rPr>
            </w:pPr>
            <w:r w:rsidRPr="00F87A3B">
              <w:rPr>
                <w:sz w:val="24"/>
              </w:rPr>
              <w:t xml:space="preserve">Tytuł </w:t>
            </w:r>
            <w:r w:rsidR="00045AD5" w:rsidRPr="00F87A3B">
              <w:rPr>
                <w:sz w:val="24"/>
              </w:rPr>
              <w:t>operacji</w:t>
            </w:r>
          </w:p>
        </w:tc>
        <w:tc>
          <w:tcPr>
            <w:tcW w:w="8930" w:type="dxa"/>
          </w:tcPr>
          <w:p w:rsidR="00115DBE" w:rsidRPr="00F87A3B" w:rsidRDefault="00115DBE" w:rsidP="009F3764">
            <w:pPr>
              <w:pStyle w:val="Tytu"/>
              <w:spacing w:line="276" w:lineRule="auto"/>
              <w:rPr>
                <w:sz w:val="24"/>
              </w:rPr>
            </w:pPr>
          </w:p>
        </w:tc>
      </w:tr>
    </w:tbl>
    <w:p w:rsidR="00D55826" w:rsidRDefault="00D55826" w:rsidP="0003093C">
      <w:pPr>
        <w:pStyle w:val="Tekstpodstawowywcity"/>
        <w:ind w:left="0"/>
        <w:jc w:val="left"/>
        <w:rPr>
          <w:b/>
          <w:sz w:val="22"/>
          <w:szCs w:val="22"/>
          <w:lang w:bidi="en-US"/>
        </w:rPr>
      </w:pPr>
    </w:p>
    <w:p w:rsidR="00A60DD6" w:rsidRPr="001246F8" w:rsidRDefault="00A60DD6" w:rsidP="00A60DD6">
      <w:pPr>
        <w:pStyle w:val="Default"/>
        <w:rPr>
          <w:b/>
          <w:sz w:val="22"/>
          <w:szCs w:val="22"/>
        </w:rPr>
      </w:pPr>
    </w:p>
    <w:tbl>
      <w:tblPr>
        <w:tblW w:w="4859" w:type="pct"/>
        <w:tblCellSpacing w:w="2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855"/>
        <w:gridCol w:w="2681"/>
        <w:gridCol w:w="5768"/>
        <w:gridCol w:w="1607"/>
      </w:tblGrid>
      <w:tr w:rsidR="00A60DD6" w:rsidRPr="001246F8" w:rsidTr="00A60DD6">
        <w:trPr>
          <w:tblCellSpacing w:w="20" w:type="dxa"/>
        </w:trPr>
        <w:tc>
          <w:tcPr>
            <w:tcW w:w="960" w:type="dxa"/>
            <w:shd w:val="clear" w:color="auto" w:fill="BFBFBF"/>
          </w:tcPr>
          <w:p w:rsidR="00A60DD6" w:rsidRPr="00902354" w:rsidRDefault="00A60DD6" w:rsidP="00A60DD6">
            <w:pPr>
              <w:pStyle w:val="Nagwek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3063" w:type="dxa"/>
            <w:shd w:val="clear" w:color="auto" w:fill="BFBFBF"/>
          </w:tcPr>
          <w:p w:rsidR="00A60DD6" w:rsidRPr="00902354" w:rsidRDefault="00A60DD6" w:rsidP="00A60DD6">
            <w:pPr>
              <w:pStyle w:val="Nagwek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Lokalne kryterium oceny operacji</w:t>
            </w:r>
          </w:p>
        </w:tc>
        <w:tc>
          <w:tcPr>
            <w:tcW w:w="7927" w:type="dxa"/>
            <w:shd w:val="clear" w:color="auto" w:fill="BFBFBF"/>
            <w:vAlign w:val="center"/>
          </w:tcPr>
          <w:p w:rsidR="00A60DD6" w:rsidRPr="00902354" w:rsidRDefault="00A60DD6" w:rsidP="00A60DD6">
            <w:pPr>
              <w:pStyle w:val="Nagwek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Opis kryterium lokalnego oceny operacji</w:t>
            </w:r>
          </w:p>
        </w:tc>
        <w:tc>
          <w:tcPr>
            <w:tcW w:w="1766" w:type="dxa"/>
            <w:shd w:val="clear" w:color="auto" w:fill="BFBFBF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354">
              <w:rPr>
                <w:rFonts w:ascii="Times New Roman" w:hAnsi="Times New Roman" w:cs="Times New Roman"/>
                <w:b/>
                <w:bCs/>
              </w:rPr>
              <w:t>Przyznana ocena</w:t>
            </w:r>
          </w:p>
        </w:tc>
      </w:tr>
      <w:tr w:rsidR="00A60DD6" w:rsidRPr="001246F8" w:rsidTr="00A60DD6">
        <w:trPr>
          <w:cantSplit/>
          <w:trHeight w:val="1349"/>
          <w:tblCellSpacing w:w="20" w:type="dxa"/>
        </w:trPr>
        <w:tc>
          <w:tcPr>
            <w:tcW w:w="960" w:type="dxa"/>
            <w:shd w:val="clear" w:color="auto" w:fill="FFFFFF"/>
            <w:vAlign w:val="center"/>
          </w:tcPr>
          <w:p w:rsidR="00A60DD6" w:rsidRPr="00902354" w:rsidRDefault="00A60DD6" w:rsidP="00A60DD6">
            <w:pPr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shd w:val="clear" w:color="auto" w:fill="F2F2F2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 xml:space="preserve">Przygotowanie zawodowe wnioskodawcy   </w:t>
            </w:r>
          </w:p>
          <w:p w:rsidR="00610386" w:rsidRPr="00902354" w:rsidRDefault="00610386" w:rsidP="00A60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354">
              <w:rPr>
                <w:rFonts w:ascii="Times New Roman" w:hAnsi="Times New Roman" w:cs="Times New Roman"/>
                <w:b/>
                <w:sz w:val="20"/>
                <w:szCs w:val="20"/>
              </w:rPr>
              <w:t>(Rozwijanie działalności gospodarczej, podejmowanie działalności gospodarczej)</w:t>
            </w:r>
          </w:p>
        </w:tc>
        <w:tc>
          <w:tcPr>
            <w:tcW w:w="7927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Preferuje się  wnioskodawców posiadających doświadczenie w branży, w której chcą założyć/rozwijać przedsiębiorstwo. Należy udokumentować doświadczenie i opisać powiązanie z planowaną operacją:</w:t>
            </w:r>
          </w:p>
          <w:p w:rsidR="00A60DD6" w:rsidRPr="00902354" w:rsidRDefault="00A60DD6" w:rsidP="00A60D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brak kwalifikacji i doświadczenia –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 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wnioskodawca wykazał doświadczenie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766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A60DD6">
        <w:trPr>
          <w:cantSplit/>
          <w:trHeight w:val="1349"/>
          <w:tblCellSpacing w:w="20" w:type="dxa"/>
        </w:trPr>
        <w:tc>
          <w:tcPr>
            <w:tcW w:w="960" w:type="dxa"/>
            <w:shd w:val="clear" w:color="auto" w:fill="FFFFFF"/>
            <w:vAlign w:val="center"/>
          </w:tcPr>
          <w:p w:rsidR="00A60DD6" w:rsidRPr="00902354" w:rsidRDefault="00A60DD6" w:rsidP="00A60DD6">
            <w:pPr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shd w:val="clear" w:color="auto" w:fill="F2F2F2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Wpływ operacji na rynek pracy</w:t>
            </w:r>
          </w:p>
        </w:tc>
        <w:tc>
          <w:tcPr>
            <w:tcW w:w="7927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Realizacja operacji spowoduje utworzenie  miejsc pracy:</w:t>
            </w:r>
          </w:p>
          <w:p w:rsidR="00A60DD6" w:rsidRPr="00902354" w:rsidRDefault="00A60DD6" w:rsidP="00A60DD6">
            <w:pPr>
              <w:numPr>
                <w:ilvl w:val="0"/>
                <w:numId w:val="5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brak tworzenia dodatkowych miejsc pracy –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 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5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utworzenie jednego dodatkowego miejsca pracy –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 1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5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utworzenie 2 dodatkowych miejsc pracy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5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utworzenie 3 dodatkowych miejsc pracy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5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utworzenie powyżej 3 dodatkowych miejsc pracy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766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A60DD6">
        <w:trPr>
          <w:cantSplit/>
          <w:trHeight w:val="1349"/>
          <w:tblCellSpacing w:w="20" w:type="dxa"/>
        </w:trPr>
        <w:tc>
          <w:tcPr>
            <w:tcW w:w="960" w:type="dxa"/>
            <w:shd w:val="clear" w:color="auto" w:fill="FFFFFF"/>
            <w:vAlign w:val="center"/>
          </w:tcPr>
          <w:p w:rsidR="00A60DD6" w:rsidRPr="00902354" w:rsidRDefault="00A60DD6" w:rsidP="00A60DD6">
            <w:pPr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shd w:val="clear" w:color="auto" w:fill="F2F2F2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 xml:space="preserve">Udział własny Wnioskodawcy </w:t>
            </w:r>
            <w:r w:rsidR="00610386" w:rsidRPr="00902354">
              <w:rPr>
                <w:rFonts w:ascii="Times New Roman" w:hAnsi="Times New Roman" w:cs="Times New Roman"/>
                <w:b/>
                <w:sz w:val="20"/>
                <w:szCs w:val="20"/>
              </w:rPr>
              <w:t>(Rozwijanie działalności gospodarczej)</w:t>
            </w:r>
          </w:p>
        </w:tc>
        <w:tc>
          <w:tcPr>
            <w:tcW w:w="7927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Preferuje operacje, dla których wkład własny Wnioskodawcy przekracza intensywność pomocy określoną w PROW 2014-2020:</w:t>
            </w:r>
          </w:p>
          <w:p w:rsidR="00A60DD6" w:rsidRPr="00902354" w:rsidRDefault="00A60DD6" w:rsidP="00A60DD6">
            <w:pPr>
              <w:numPr>
                <w:ilvl w:val="0"/>
                <w:numId w:val="6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 xml:space="preserve">wkład własny Wnioskodawcy nie przekracza intensywności pomocy – </w:t>
            </w:r>
            <w:r w:rsidRPr="00902354">
              <w:rPr>
                <w:rFonts w:ascii="Times New Roman" w:hAnsi="Times New Roman" w:cs="Times New Roman"/>
                <w:b/>
              </w:rPr>
              <w:t>0</w:t>
            </w:r>
            <w:r w:rsidRPr="00902354">
              <w:rPr>
                <w:rFonts w:ascii="Times New Roman" w:hAnsi="Times New Roman" w:cs="Times New Roman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6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wkład własny Wnioskodawcy przekracza intensywność pomocy o 5% –</w:t>
            </w:r>
            <w:r w:rsidRPr="00902354">
              <w:rPr>
                <w:rFonts w:ascii="Times New Roman" w:hAnsi="Times New Roman" w:cs="Times New Roman"/>
                <w:b/>
              </w:rPr>
              <w:t xml:space="preserve"> 1</w:t>
            </w:r>
            <w:r w:rsidRPr="00902354">
              <w:rPr>
                <w:rFonts w:ascii="Times New Roman" w:hAnsi="Times New Roman" w:cs="Times New Roman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6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wkład własny Wnioskodawcy przekracza intensywność pomocy o 10% –</w:t>
            </w:r>
            <w:r w:rsidRPr="00902354">
              <w:rPr>
                <w:rFonts w:ascii="Times New Roman" w:hAnsi="Times New Roman" w:cs="Times New Roman"/>
                <w:b/>
              </w:rPr>
              <w:t xml:space="preserve"> 2</w:t>
            </w:r>
            <w:r w:rsidRPr="00902354">
              <w:rPr>
                <w:rFonts w:ascii="Times New Roman" w:hAnsi="Times New Roman" w:cs="Times New Roman"/>
              </w:rPr>
              <w:t xml:space="preserve"> pkt.</w:t>
            </w:r>
          </w:p>
        </w:tc>
        <w:tc>
          <w:tcPr>
            <w:tcW w:w="1766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A60DD6">
        <w:trPr>
          <w:cantSplit/>
          <w:trHeight w:val="1349"/>
          <w:tblCellSpacing w:w="20" w:type="dxa"/>
        </w:trPr>
        <w:tc>
          <w:tcPr>
            <w:tcW w:w="960" w:type="dxa"/>
            <w:shd w:val="clear" w:color="auto" w:fill="FFFFFF"/>
            <w:vAlign w:val="center"/>
          </w:tcPr>
          <w:p w:rsidR="00A60DD6" w:rsidRPr="00902354" w:rsidRDefault="00A60DD6" w:rsidP="00A60DD6">
            <w:pPr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shd w:val="clear" w:color="auto" w:fill="F2F2F2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 xml:space="preserve">Wpływ operacji na </w:t>
            </w:r>
          </w:p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osoby z grup defaworyzowanych ze względu na dostęp do rynku pracy</w:t>
            </w:r>
          </w:p>
        </w:tc>
        <w:tc>
          <w:tcPr>
            <w:tcW w:w="7927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Preferuje się operacje, których wnioskodawca lub osoba planowana do zatrudnienia w wyniku realizacji tej operacji należy do grup defaworyzowanych ze względu na dostęp do rynku pracy zdefiniowanych w LSR. Należy wykazać przynależność do grup defaworyzowanych ze względu na dostęp do rynku pracy: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nie przewiduje zatrudnienia/ samozatrudnienie osoby z ww. grup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operacja przewiduje zatrudnienie/</w:t>
            </w:r>
            <w:r w:rsidR="00507354">
              <w:rPr>
                <w:rFonts w:ascii="Times New Roman" w:hAnsi="Times New Roman" w:cs="Times New Roman"/>
                <w:color w:val="000000"/>
              </w:rPr>
              <w:t>samo zatrudnienie,</w:t>
            </w:r>
          </w:p>
          <w:p w:rsidR="00A60DD6" w:rsidRPr="00902354" w:rsidRDefault="00A60DD6" w:rsidP="00507354">
            <w:pPr>
              <w:spacing w:after="0" w:line="240" w:lineRule="auto"/>
              <w:ind w:left="328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co najmniej 1 osoby z ww. grup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766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A60DD6">
        <w:trPr>
          <w:cantSplit/>
          <w:trHeight w:val="1349"/>
          <w:tblCellSpacing w:w="20" w:type="dxa"/>
        </w:trPr>
        <w:tc>
          <w:tcPr>
            <w:tcW w:w="960" w:type="dxa"/>
            <w:shd w:val="clear" w:color="auto" w:fill="FFFFFF"/>
            <w:vAlign w:val="center"/>
          </w:tcPr>
          <w:p w:rsidR="00A60DD6" w:rsidRPr="00902354" w:rsidRDefault="00A60DD6" w:rsidP="00A60DD6">
            <w:pPr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shd w:val="clear" w:color="auto" w:fill="F2F2F2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Innowacyjność</w:t>
            </w:r>
          </w:p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902354">
              <w:rPr>
                <w:rFonts w:ascii="Times New Roman" w:hAnsi="Times New Roman" w:cs="Times New Roman"/>
                <w:b/>
              </w:rPr>
              <w:t>operacji *</w:t>
            </w:r>
          </w:p>
        </w:tc>
        <w:tc>
          <w:tcPr>
            <w:tcW w:w="7927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Preferuje się operacje innowacyjne w skali danego przedsiębiorstwa i/lub obszaru LSR. Należy wykazać na czym polega innowacyjność operacji: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nie jest innowacyjna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operacja jest innowacyjna w skali danego</w:t>
            </w:r>
          </w:p>
          <w:p w:rsidR="00A60DD6" w:rsidRPr="00902354" w:rsidRDefault="00A60DD6" w:rsidP="00A60DD6">
            <w:pPr>
              <w:ind w:left="328" w:hanging="1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przedsiębiorstwa –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 1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operacja jest innowacyjna w skali obszaru LSR –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 2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766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A60DD6">
        <w:trPr>
          <w:cantSplit/>
          <w:trHeight w:val="1045"/>
          <w:tblCellSpacing w:w="20" w:type="dxa"/>
        </w:trPr>
        <w:tc>
          <w:tcPr>
            <w:tcW w:w="960" w:type="dxa"/>
            <w:shd w:val="clear" w:color="auto" w:fill="FFFFFF"/>
            <w:vAlign w:val="center"/>
          </w:tcPr>
          <w:p w:rsidR="00A60DD6" w:rsidRPr="00902354" w:rsidRDefault="00A60DD6" w:rsidP="00A60DD6">
            <w:pPr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shd w:val="clear" w:color="auto" w:fill="F2F2F2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 xml:space="preserve">Wpływ operacji na rozwój i promocję turystyki oraz dziedzictwa kulturowego obszaru LGD </w:t>
            </w:r>
          </w:p>
        </w:tc>
        <w:tc>
          <w:tcPr>
            <w:tcW w:w="7927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Działalność, której dotyczy operacja jest związana z rozwojem i promocją turystyki oraz dziedzictwa kulturowego obszaru LGD: 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nie dotyczy ww. zakresu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dotyczy ww. zakresu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          </w:t>
            </w:r>
          </w:p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A60DD6">
        <w:trPr>
          <w:cantSplit/>
          <w:trHeight w:val="1349"/>
          <w:tblCellSpacing w:w="20" w:type="dxa"/>
        </w:trPr>
        <w:tc>
          <w:tcPr>
            <w:tcW w:w="960" w:type="dxa"/>
            <w:shd w:val="clear" w:color="auto" w:fill="FFFFFF"/>
            <w:vAlign w:val="center"/>
          </w:tcPr>
          <w:p w:rsidR="00A60DD6" w:rsidRPr="00902354" w:rsidRDefault="00A60DD6" w:rsidP="00A60DD6">
            <w:pPr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shd w:val="clear" w:color="auto" w:fill="F2F2F2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Gotowość do</w:t>
            </w:r>
          </w:p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realizacji operacji</w:t>
            </w:r>
          </w:p>
        </w:tc>
        <w:tc>
          <w:tcPr>
            <w:tcW w:w="7927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Preferuje Wnioskodawców, którzy przedłożyli kompletną dokumentację zawierającą wszystkie dokumenty, w tym oferty, projekty budowlane, kosztorysy, zgody, pozwolenia, opinie niezbędne do realizacji tej operacji: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Wnioskodawca przedłożył dokumentację zawierającą braki –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 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Wnioskodawca przedłożył kompletną dokumentację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766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A60DD6">
        <w:trPr>
          <w:cantSplit/>
          <w:trHeight w:val="1349"/>
          <w:tblCellSpacing w:w="20" w:type="dxa"/>
        </w:trPr>
        <w:tc>
          <w:tcPr>
            <w:tcW w:w="960" w:type="dxa"/>
            <w:shd w:val="clear" w:color="auto" w:fill="FFFFFF"/>
            <w:vAlign w:val="center"/>
          </w:tcPr>
          <w:p w:rsidR="00A60DD6" w:rsidRPr="00902354" w:rsidRDefault="00A60DD6" w:rsidP="00A60DD6">
            <w:pPr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shd w:val="clear" w:color="auto" w:fill="F2F2F2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Wpływ na ochronę środowiska lub</w:t>
            </w:r>
          </w:p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klimatu</w:t>
            </w:r>
          </w:p>
        </w:tc>
        <w:tc>
          <w:tcPr>
            <w:tcW w:w="7927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Preferuje się operacje przewidujące zastosowanie rozwiązań sprzyjających ochronie środowiska lub klimatu. Należy opisać planowane rozwiązania: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nie przewiduje zastosowania ww. rozwiązań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przewiduje zastosowanie ww. rozwiązania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766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A60DD6">
        <w:trPr>
          <w:cantSplit/>
          <w:trHeight w:val="1047"/>
          <w:tblCellSpacing w:w="20" w:type="dxa"/>
        </w:trPr>
        <w:tc>
          <w:tcPr>
            <w:tcW w:w="960" w:type="dxa"/>
            <w:shd w:val="clear" w:color="auto" w:fill="FFFFFF"/>
            <w:vAlign w:val="center"/>
          </w:tcPr>
          <w:p w:rsidR="00A60DD6" w:rsidRPr="00902354" w:rsidRDefault="00A60DD6" w:rsidP="00A60DD6">
            <w:pPr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shd w:val="clear" w:color="auto" w:fill="F2F2F2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Korzystanie z doradztwa w biurze LGD</w:t>
            </w:r>
          </w:p>
        </w:tc>
        <w:tc>
          <w:tcPr>
            <w:tcW w:w="7927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Preferuje operacje, które na etapie przygotowania dokumentacji aplikacyjnej były konsultowane w biurze LGD: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nie była konsultowana w biurze LGD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0 </w:t>
            </w:r>
            <w:r w:rsidRPr="00902354">
              <w:rPr>
                <w:rFonts w:ascii="Times New Roman" w:hAnsi="Times New Roman" w:cs="Times New Roman"/>
                <w:color w:val="000000"/>
              </w:rPr>
              <w:t>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była konsultowana w biurze LGD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766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A60DD6">
        <w:trPr>
          <w:cantSplit/>
          <w:trHeight w:val="317"/>
          <w:tblCellSpacing w:w="20" w:type="dxa"/>
        </w:trPr>
        <w:tc>
          <w:tcPr>
            <w:tcW w:w="12030" w:type="dxa"/>
            <w:gridSpan w:val="3"/>
            <w:shd w:val="clear" w:color="auto" w:fill="F2F2F2"/>
          </w:tcPr>
          <w:p w:rsidR="00A60DD6" w:rsidRPr="00902354" w:rsidRDefault="00A60DD6" w:rsidP="00A60DD6">
            <w:pPr>
              <w:jc w:val="right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  <w:b/>
                <w:bCs/>
              </w:rPr>
              <w:lastRenderedPageBreak/>
              <w:t>SUMA PUNKTÓW</w:t>
            </w:r>
          </w:p>
        </w:tc>
        <w:tc>
          <w:tcPr>
            <w:tcW w:w="1766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A60DD6">
        <w:trPr>
          <w:cantSplit/>
          <w:trHeight w:val="1610"/>
          <w:tblCellSpacing w:w="20" w:type="dxa"/>
        </w:trPr>
        <w:tc>
          <w:tcPr>
            <w:tcW w:w="13836" w:type="dxa"/>
            <w:gridSpan w:val="4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Maksymalna liczba punktów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Minimalna liczba punktów (30% z max liczby punktów)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6,6</w:t>
            </w:r>
          </w:p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Kryteria nr  2, 4 i 6 uzasadniają realizację operacji w ramach LSR.</w:t>
            </w:r>
          </w:p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</w:p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…………………………………                                        ………………………………………..</w:t>
            </w:r>
          </w:p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 xml:space="preserve">              Data                                                                        Czytelny podpis członka Rady LGD </w:t>
            </w:r>
          </w:p>
        </w:tc>
      </w:tr>
    </w:tbl>
    <w:p w:rsidR="00A60DD6" w:rsidRPr="001246F8" w:rsidRDefault="00A60DD6" w:rsidP="00A60DD6">
      <w:pPr>
        <w:spacing w:line="360" w:lineRule="auto"/>
        <w:rPr>
          <w:rFonts w:ascii="Arial" w:hAnsi="Arial" w:cs="Arial"/>
        </w:rPr>
      </w:pPr>
    </w:p>
    <w:p w:rsidR="00A60DD6" w:rsidRPr="001246F8" w:rsidRDefault="00A60DD6" w:rsidP="00A60DD6">
      <w:pPr>
        <w:rPr>
          <w:rFonts w:ascii="Arial" w:hAnsi="Arial" w:cs="Arial"/>
        </w:rPr>
      </w:pPr>
    </w:p>
    <w:p w:rsidR="00A60DD6" w:rsidRPr="001246F8" w:rsidRDefault="00A60DD6" w:rsidP="00A60DD6">
      <w:pPr>
        <w:pStyle w:val="Default"/>
        <w:rPr>
          <w:b/>
          <w:sz w:val="22"/>
          <w:szCs w:val="22"/>
        </w:rPr>
      </w:pPr>
    </w:p>
    <w:p w:rsidR="00A60DD6" w:rsidRPr="001246F8" w:rsidRDefault="00A60DD6" w:rsidP="00A60DD6">
      <w:pPr>
        <w:pStyle w:val="Default"/>
        <w:rPr>
          <w:b/>
          <w:sz w:val="22"/>
          <w:szCs w:val="22"/>
        </w:rPr>
      </w:pPr>
    </w:p>
    <w:p w:rsidR="00A60DD6" w:rsidRPr="001246F8" w:rsidRDefault="00A60DD6" w:rsidP="00A60DD6">
      <w:pPr>
        <w:pStyle w:val="Default"/>
        <w:rPr>
          <w:b/>
          <w:sz w:val="22"/>
          <w:szCs w:val="22"/>
        </w:rPr>
      </w:pPr>
    </w:p>
    <w:p w:rsidR="00A60DD6" w:rsidRPr="001246F8" w:rsidRDefault="00A60DD6" w:rsidP="00A60DD6">
      <w:pPr>
        <w:pStyle w:val="Default"/>
        <w:rPr>
          <w:b/>
          <w:sz w:val="22"/>
          <w:szCs w:val="22"/>
        </w:rPr>
      </w:pPr>
    </w:p>
    <w:p w:rsidR="00A60DD6" w:rsidRPr="001246F8" w:rsidRDefault="00A60DD6" w:rsidP="00A60DD6">
      <w:pPr>
        <w:pStyle w:val="Default"/>
        <w:rPr>
          <w:b/>
          <w:sz w:val="22"/>
          <w:szCs w:val="22"/>
        </w:rPr>
      </w:pPr>
    </w:p>
    <w:p w:rsidR="00A60DD6" w:rsidRPr="001246F8" w:rsidRDefault="00A60DD6" w:rsidP="00A60DD6">
      <w:pPr>
        <w:pStyle w:val="Default"/>
        <w:rPr>
          <w:b/>
          <w:sz w:val="22"/>
          <w:szCs w:val="22"/>
        </w:rPr>
      </w:pPr>
    </w:p>
    <w:p w:rsidR="00A60DD6" w:rsidRPr="001246F8" w:rsidRDefault="00A60DD6" w:rsidP="00A60DD6">
      <w:pPr>
        <w:pStyle w:val="Default"/>
        <w:rPr>
          <w:b/>
          <w:sz w:val="22"/>
          <w:szCs w:val="22"/>
        </w:rPr>
      </w:pPr>
    </w:p>
    <w:p w:rsidR="00A60DD6" w:rsidRPr="001246F8" w:rsidRDefault="00A60DD6" w:rsidP="00A60DD6">
      <w:pPr>
        <w:pStyle w:val="Default"/>
        <w:rPr>
          <w:b/>
          <w:sz w:val="22"/>
          <w:szCs w:val="22"/>
        </w:rPr>
      </w:pPr>
    </w:p>
    <w:p w:rsidR="00A60DD6" w:rsidRPr="001246F8" w:rsidRDefault="00A60DD6" w:rsidP="00A60DD6">
      <w:pPr>
        <w:pStyle w:val="Default"/>
        <w:rPr>
          <w:b/>
          <w:sz w:val="22"/>
          <w:szCs w:val="22"/>
        </w:rPr>
      </w:pPr>
    </w:p>
    <w:p w:rsidR="00A60DD6" w:rsidRPr="001246F8" w:rsidRDefault="00A60DD6" w:rsidP="00A60DD6">
      <w:pPr>
        <w:pStyle w:val="Default"/>
        <w:rPr>
          <w:b/>
          <w:sz w:val="22"/>
          <w:szCs w:val="22"/>
        </w:rPr>
      </w:pPr>
    </w:p>
    <w:p w:rsidR="00A60DD6" w:rsidRPr="001246F8" w:rsidRDefault="00A60DD6" w:rsidP="00A60DD6">
      <w:pPr>
        <w:pStyle w:val="Default"/>
        <w:rPr>
          <w:b/>
          <w:sz w:val="22"/>
          <w:szCs w:val="22"/>
        </w:rPr>
      </w:pPr>
    </w:p>
    <w:p w:rsidR="00A60DD6" w:rsidRPr="001246F8" w:rsidRDefault="00A60DD6" w:rsidP="00A60DD6">
      <w:pPr>
        <w:pStyle w:val="Default"/>
        <w:rPr>
          <w:b/>
          <w:sz w:val="22"/>
          <w:szCs w:val="22"/>
        </w:rPr>
      </w:pPr>
    </w:p>
    <w:p w:rsidR="00A60DD6" w:rsidRPr="001246F8" w:rsidRDefault="00A60DD6" w:rsidP="00A60DD6">
      <w:pPr>
        <w:pStyle w:val="Default"/>
        <w:rPr>
          <w:b/>
          <w:sz w:val="22"/>
          <w:szCs w:val="22"/>
        </w:rPr>
      </w:pPr>
    </w:p>
    <w:p w:rsidR="00A60DD6" w:rsidRPr="001246F8" w:rsidRDefault="00A60DD6" w:rsidP="00A60DD6">
      <w:pPr>
        <w:pStyle w:val="Default"/>
        <w:rPr>
          <w:b/>
          <w:sz w:val="22"/>
          <w:szCs w:val="22"/>
        </w:rPr>
      </w:pPr>
    </w:p>
    <w:p w:rsidR="00A60DD6" w:rsidRPr="001246F8" w:rsidRDefault="00A60DD6" w:rsidP="00A60DD6">
      <w:pPr>
        <w:pStyle w:val="Default"/>
        <w:rPr>
          <w:b/>
          <w:sz w:val="22"/>
          <w:szCs w:val="22"/>
        </w:rPr>
      </w:pPr>
    </w:p>
    <w:p w:rsidR="00A60DD6" w:rsidRPr="001246F8" w:rsidRDefault="00A60DD6" w:rsidP="00A60DD6">
      <w:pPr>
        <w:pStyle w:val="Default"/>
        <w:rPr>
          <w:b/>
          <w:sz w:val="22"/>
          <w:szCs w:val="22"/>
        </w:rPr>
      </w:pPr>
    </w:p>
    <w:p w:rsidR="00A60DD6" w:rsidRPr="001246F8" w:rsidRDefault="00A60DD6" w:rsidP="00A60DD6">
      <w:pPr>
        <w:pStyle w:val="Default"/>
        <w:rPr>
          <w:b/>
          <w:sz w:val="22"/>
          <w:szCs w:val="22"/>
        </w:rPr>
      </w:pPr>
    </w:p>
    <w:p w:rsidR="00A60DD6" w:rsidRPr="001246F8" w:rsidRDefault="00A60DD6" w:rsidP="00A60DD6">
      <w:pPr>
        <w:pStyle w:val="Default"/>
        <w:rPr>
          <w:b/>
          <w:sz w:val="22"/>
          <w:szCs w:val="22"/>
        </w:rPr>
      </w:pPr>
    </w:p>
    <w:p w:rsidR="00A60DD6" w:rsidRPr="001246F8" w:rsidRDefault="00A60DD6" w:rsidP="00A60DD6">
      <w:pPr>
        <w:pStyle w:val="Default"/>
        <w:rPr>
          <w:b/>
          <w:sz w:val="22"/>
          <w:szCs w:val="22"/>
        </w:rPr>
      </w:pPr>
    </w:p>
    <w:p w:rsidR="00A60DD6" w:rsidRPr="001246F8" w:rsidRDefault="00A60DD6" w:rsidP="00A60DD6">
      <w:pPr>
        <w:pStyle w:val="Default"/>
        <w:rPr>
          <w:b/>
          <w:sz w:val="22"/>
          <w:szCs w:val="22"/>
        </w:rPr>
      </w:pPr>
    </w:p>
    <w:p w:rsidR="00A60DD6" w:rsidRPr="001246F8" w:rsidRDefault="00A60DD6" w:rsidP="00A60DD6">
      <w:pPr>
        <w:pStyle w:val="Default"/>
        <w:rPr>
          <w:b/>
          <w:sz w:val="22"/>
          <w:szCs w:val="22"/>
        </w:rPr>
      </w:pPr>
    </w:p>
    <w:p w:rsidR="00A60DD6" w:rsidRPr="001246F8" w:rsidRDefault="00A60DD6" w:rsidP="00A60DD6">
      <w:pPr>
        <w:jc w:val="center"/>
        <w:rPr>
          <w:b/>
        </w:rPr>
      </w:pPr>
    </w:p>
    <w:p w:rsidR="00A60DD6" w:rsidRPr="001246F8" w:rsidRDefault="00A60DD6" w:rsidP="00A60DD6">
      <w:pPr>
        <w:jc w:val="center"/>
        <w:rPr>
          <w:b/>
        </w:rPr>
      </w:pPr>
    </w:p>
    <w:p w:rsidR="00A60DD6" w:rsidRPr="001246F8" w:rsidRDefault="00A60DD6" w:rsidP="00A60DD6">
      <w:pPr>
        <w:rPr>
          <w:b/>
          <w:i/>
        </w:rPr>
      </w:pPr>
    </w:p>
    <w:p w:rsidR="00A60DD6" w:rsidRPr="001246F8" w:rsidRDefault="00A60DD6" w:rsidP="00A60DD6">
      <w:pPr>
        <w:rPr>
          <w:b/>
          <w:i/>
        </w:rPr>
      </w:pPr>
    </w:p>
    <w:p w:rsidR="00A60DD6" w:rsidRPr="001246F8" w:rsidRDefault="00A60DD6" w:rsidP="00A60DD6">
      <w:pPr>
        <w:rPr>
          <w:b/>
          <w:i/>
        </w:rPr>
      </w:pPr>
    </w:p>
    <w:p w:rsidR="00902354" w:rsidRDefault="00902354" w:rsidP="002061A6">
      <w:pPr>
        <w:pStyle w:val="Tekstpodstawowywcity"/>
        <w:ind w:left="0" w:firstLine="708"/>
        <w:jc w:val="left"/>
        <w:rPr>
          <w:b/>
        </w:rPr>
      </w:pPr>
    </w:p>
    <w:p w:rsidR="00902354" w:rsidRDefault="00902354" w:rsidP="002061A6">
      <w:pPr>
        <w:pStyle w:val="Tekstpodstawowywcity"/>
        <w:ind w:left="0" w:firstLine="708"/>
        <w:jc w:val="left"/>
        <w:rPr>
          <w:b/>
        </w:rPr>
      </w:pPr>
    </w:p>
    <w:p w:rsidR="00902354" w:rsidRDefault="00902354" w:rsidP="002061A6">
      <w:pPr>
        <w:pStyle w:val="Tekstpodstawowywcity"/>
        <w:ind w:left="0" w:firstLine="708"/>
        <w:jc w:val="left"/>
        <w:rPr>
          <w:b/>
        </w:rPr>
      </w:pPr>
    </w:p>
    <w:p w:rsidR="00902354" w:rsidRDefault="00902354" w:rsidP="002061A6">
      <w:pPr>
        <w:pStyle w:val="Tekstpodstawowywcity"/>
        <w:ind w:left="0" w:firstLine="708"/>
        <w:jc w:val="left"/>
        <w:rPr>
          <w:b/>
        </w:rPr>
      </w:pPr>
    </w:p>
    <w:p w:rsidR="00902354" w:rsidRDefault="00902354" w:rsidP="002061A6">
      <w:pPr>
        <w:pStyle w:val="Tekstpodstawowywcity"/>
        <w:ind w:left="0" w:firstLine="708"/>
        <w:jc w:val="left"/>
        <w:rPr>
          <w:b/>
        </w:rPr>
      </w:pPr>
    </w:p>
    <w:p w:rsidR="002061A6" w:rsidRPr="0027121B" w:rsidRDefault="002061A6" w:rsidP="00A63CC5">
      <w:pPr>
        <w:pStyle w:val="Tekstpodstawowywcity"/>
        <w:rPr>
          <w:b/>
        </w:rPr>
      </w:pPr>
      <w:r w:rsidRPr="0027121B">
        <w:rPr>
          <w:b/>
        </w:rPr>
        <w:lastRenderedPageBreak/>
        <w:t>POZOSTALI CZŁONKOWIE RADY BIORĄCY UDZIAŁ W OCENIE:</w:t>
      </w:r>
    </w:p>
    <w:p w:rsidR="002061A6" w:rsidRPr="0027121B" w:rsidRDefault="002061A6" w:rsidP="002061A6">
      <w:pPr>
        <w:pStyle w:val="Tekstpodstawowywcity"/>
        <w:ind w:left="0"/>
        <w:jc w:val="left"/>
        <w:rPr>
          <w:b/>
        </w:rPr>
      </w:pPr>
    </w:p>
    <w:tbl>
      <w:tblPr>
        <w:tblStyle w:val="Tabela-Siatka"/>
        <w:tblW w:w="0" w:type="auto"/>
        <w:jc w:val="center"/>
        <w:tblInd w:w="137" w:type="dxa"/>
        <w:tblLook w:val="04A0"/>
      </w:tblPr>
      <w:tblGrid>
        <w:gridCol w:w="710"/>
        <w:gridCol w:w="4394"/>
        <w:gridCol w:w="4536"/>
      </w:tblGrid>
      <w:tr w:rsidR="002061A6" w:rsidRPr="0027121B" w:rsidTr="00902354">
        <w:trPr>
          <w:trHeight w:val="480"/>
          <w:jc w:val="center"/>
        </w:trPr>
        <w:tc>
          <w:tcPr>
            <w:tcW w:w="710" w:type="dxa"/>
            <w:shd w:val="clear" w:color="auto" w:fill="FBD4B4" w:themeFill="accent6" w:themeFillTint="66"/>
          </w:tcPr>
          <w:p w:rsidR="002061A6" w:rsidRPr="0027121B" w:rsidRDefault="002061A6" w:rsidP="00E84A6D">
            <w:pPr>
              <w:pStyle w:val="Tekstpodstawowywcity"/>
              <w:ind w:left="0"/>
              <w:jc w:val="center"/>
              <w:rPr>
                <w:b/>
              </w:rPr>
            </w:pPr>
            <w:r w:rsidRPr="0027121B">
              <w:rPr>
                <w:b/>
              </w:rPr>
              <w:t>L.p.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:rsidR="002061A6" w:rsidRPr="0027121B" w:rsidRDefault="002061A6" w:rsidP="00E84A6D">
            <w:pPr>
              <w:pStyle w:val="Tekstpodstawowywcity"/>
              <w:ind w:left="0"/>
              <w:jc w:val="center"/>
              <w:rPr>
                <w:b/>
              </w:rPr>
            </w:pPr>
            <w:r w:rsidRPr="0027121B">
              <w:rPr>
                <w:b/>
              </w:rPr>
              <w:t>Imię i Nazwisko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2061A6" w:rsidRPr="0027121B" w:rsidRDefault="002061A6" w:rsidP="00E84A6D">
            <w:pPr>
              <w:pStyle w:val="Tekstpodstawowywcity"/>
              <w:ind w:left="0"/>
              <w:jc w:val="center"/>
              <w:rPr>
                <w:b/>
              </w:rPr>
            </w:pPr>
            <w:r w:rsidRPr="0027121B">
              <w:rPr>
                <w:b/>
              </w:rPr>
              <w:t>Podpis Członka Rady</w:t>
            </w:r>
          </w:p>
        </w:tc>
      </w:tr>
      <w:tr w:rsidR="002061A6" w:rsidTr="00902354">
        <w:trPr>
          <w:jc w:val="center"/>
        </w:trPr>
        <w:tc>
          <w:tcPr>
            <w:tcW w:w="710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2061A6" w:rsidTr="00902354">
        <w:trPr>
          <w:jc w:val="center"/>
        </w:trPr>
        <w:tc>
          <w:tcPr>
            <w:tcW w:w="710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2061A6" w:rsidTr="00902354">
        <w:trPr>
          <w:jc w:val="center"/>
        </w:trPr>
        <w:tc>
          <w:tcPr>
            <w:tcW w:w="710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2061A6" w:rsidTr="00902354">
        <w:trPr>
          <w:jc w:val="center"/>
        </w:trPr>
        <w:tc>
          <w:tcPr>
            <w:tcW w:w="710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2061A6" w:rsidTr="00902354">
        <w:trPr>
          <w:jc w:val="center"/>
        </w:trPr>
        <w:tc>
          <w:tcPr>
            <w:tcW w:w="710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2061A6" w:rsidTr="00902354">
        <w:trPr>
          <w:jc w:val="center"/>
        </w:trPr>
        <w:tc>
          <w:tcPr>
            <w:tcW w:w="710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2061A6" w:rsidTr="00902354">
        <w:trPr>
          <w:jc w:val="center"/>
        </w:trPr>
        <w:tc>
          <w:tcPr>
            <w:tcW w:w="710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2061A6" w:rsidTr="00902354">
        <w:trPr>
          <w:jc w:val="center"/>
        </w:trPr>
        <w:tc>
          <w:tcPr>
            <w:tcW w:w="710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2061A6" w:rsidTr="00902354">
        <w:trPr>
          <w:jc w:val="center"/>
        </w:trPr>
        <w:tc>
          <w:tcPr>
            <w:tcW w:w="710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2061A6" w:rsidTr="00902354">
        <w:trPr>
          <w:jc w:val="center"/>
        </w:trPr>
        <w:tc>
          <w:tcPr>
            <w:tcW w:w="710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2061A6" w:rsidTr="00902354">
        <w:trPr>
          <w:jc w:val="center"/>
        </w:trPr>
        <w:tc>
          <w:tcPr>
            <w:tcW w:w="710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2061A6" w:rsidTr="00902354">
        <w:trPr>
          <w:jc w:val="center"/>
        </w:trPr>
        <w:tc>
          <w:tcPr>
            <w:tcW w:w="710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2061A6" w:rsidTr="00902354">
        <w:trPr>
          <w:jc w:val="center"/>
        </w:trPr>
        <w:tc>
          <w:tcPr>
            <w:tcW w:w="710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2061A6" w:rsidTr="00902354">
        <w:trPr>
          <w:jc w:val="center"/>
        </w:trPr>
        <w:tc>
          <w:tcPr>
            <w:tcW w:w="710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2061A6" w:rsidTr="00902354">
        <w:trPr>
          <w:jc w:val="center"/>
        </w:trPr>
        <w:tc>
          <w:tcPr>
            <w:tcW w:w="710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2061A6" w:rsidRPr="00F87A3B" w:rsidRDefault="002061A6" w:rsidP="002061A6">
      <w:pPr>
        <w:pStyle w:val="Tekstpodstawowywcity"/>
        <w:ind w:left="0"/>
        <w:jc w:val="left"/>
        <w:rPr>
          <w:b/>
          <w:sz w:val="22"/>
          <w:szCs w:val="22"/>
        </w:rPr>
      </w:pPr>
    </w:p>
    <w:p w:rsidR="002061A6" w:rsidRPr="00F87A3B" w:rsidRDefault="002061A6" w:rsidP="002061A6">
      <w:pPr>
        <w:pStyle w:val="Tekstpodstawowywcity"/>
        <w:ind w:left="0"/>
        <w:jc w:val="left"/>
        <w:rPr>
          <w:b/>
          <w:sz w:val="22"/>
          <w:szCs w:val="22"/>
        </w:rPr>
      </w:pPr>
    </w:p>
    <w:p w:rsidR="002061A6" w:rsidRDefault="002061A6" w:rsidP="002061A6">
      <w:pPr>
        <w:pStyle w:val="Tekstpodstawowywcity"/>
        <w:ind w:left="0"/>
        <w:rPr>
          <w:b/>
          <w:sz w:val="22"/>
          <w:szCs w:val="22"/>
        </w:rPr>
      </w:pPr>
    </w:p>
    <w:p w:rsidR="002061A6" w:rsidRDefault="002061A6" w:rsidP="002061A6">
      <w:pPr>
        <w:pStyle w:val="Tekstpodstawowywcity"/>
        <w:ind w:left="0"/>
        <w:rPr>
          <w:b/>
          <w:sz w:val="22"/>
          <w:szCs w:val="22"/>
        </w:rPr>
      </w:pPr>
    </w:p>
    <w:p w:rsidR="002061A6" w:rsidRDefault="002061A6" w:rsidP="002061A6">
      <w:pPr>
        <w:pStyle w:val="Tekstpodstawowywcity"/>
        <w:ind w:left="0"/>
        <w:rPr>
          <w:b/>
          <w:sz w:val="22"/>
          <w:szCs w:val="22"/>
        </w:rPr>
      </w:pPr>
    </w:p>
    <w:p w:rsidR="002061A6" w:rsidRDefault="002061A6" w:rsidP="002061A6">
      <w:pPr>
        <w:pStyle w:val="Tekstpodstawowywcity"/>
        <w:ind w:left="0"/>
        <w:rPr>
          <w:b/>
          <w:sz w:val="22"/>
          <w:szCs w:val="22"/>
        </w:rPr>
      </w:pPr>
    </w:p>
    <w:p w:rsidR="002061A6" w:rsidRDefault="002061A6" w:rsidP="002061A6">
      <w:pPr>
        <w:pStyle w:val="Tekstpodstawowywcity"/>
        <w:ind w:left="0"/>
        <w:rPr>
          <w:b/>
          <w:sz w:val="22"/>
          <w:szCs w:val="22"/>
        </w:rPr>
      </w:pPr>
    </w:p>
    <w:p w:rsidR="00A60DD6" w:rsidRDefault="00A60DD6" w:rsidP="00A60DD6">
      <w:pPr>
        <w:rPr>
          <w:b/>
          <w:i/>
        </w:rPr>
      </w:pPr>
    </w:p>
    <w:p w:rsidR="002061A6" w:rsidRDefault="002061A6" w:rsidP="00A60DD6">
      <w:pPr>
        <w:rPr>
          <w:b/>
          <w:i/>
        </w:rPr>
      </w:pPr>
    </w:p>
    <w:p w:rsidR="002061A6" w:rsidRDefault="002061A6" w:rsidP="00A60DD6">
      <w:pPr>
        <w:rPr>
          <w:b/>
          <w:i/>
        </w:rPr>
      </w:pPr>
    </w:p>
    <w:p w:rsidR="002061A6" w:rsidRDefault="002061A6" w:rsidP="00A60DD6">
      <w:pPr>
        <w:rPr>
          <w:b/>
          <w:i/>
        </w:rPr>
      </w:pPr>
    </w:p>
    <w:p w:rsidR="002061A6" w:rsidRDefault="002061A6" w:rsidP="00A60DD6">
      <w:pPr>
        <w:rPr>
          <w:b/>
          <w:i/>
        </w:rPr>
      </w:pPr>
    </w:p>
    <w:p w:rsidR="002061A6" w:rsidRPr="001246F8" w:rsidRDefault="002061A6" w:rsidP="00A60DD6">
      <w:pPr>
        <w:rPr>
          <w:b/>
          <w:i/>
        </w:rPr>
      </w:pPr>
    </w:p>
    <w:p w:rsidR="00A60DD6" w:rsidRPr="001246F8" w:rsidRDefault="00A60DD6" w:rsidP="00A60DD6">
      <w:pPr>
        <w:rPr>
          <w:b/>
          <w:i/>
        </w:rPr>
      </w:pPr>
    </w:p>
    <w:p w:rsidR="002061A6" w:rsidRPr="00F87A3B" w:rsidRDefault="002061A6" w:rsidP="002061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C6317">
        <w:rPr>
          <w:rFonts w:ascii="Times New Roman" w:hAnsi="Times New Roman" w:cs="Times New Roman"/>
          <w:i/>
          <w:sz w:val="20"/>
          <w:szCs w:val="20"/>
        </w:rPr>
        <w:lastRenderedPageBreak/>
        <w:t>Załącznik Nr 6</w:t>
      </w:r>
      <w:r w:rsidRPr="00F87A3B">
        <w:rPr>
          <w:rFonts w:ascii="Times New Roman" w:hAnsi="Times New Roman" w:cs="Times New Roman"/>
          <w:i/>
          <w:sz w:val="20"/>
          <w:szCs w:val="20"/>
        </w:rPr>
        <w:t xml:space="preserve"> do Procedury wyboru i oceny operacji w ramach Strategii Rozwoju Lokalnego </w:t>
      </w:r>
    </w:p>
    <w:p w:rsidR="002061A6" w:rsidRPr="00F87A3B" w:rsidRDefault="002061A6" w:rsidP="002061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87A3B">
        <w:rPr>
          <w:rFonts w:ascii="Times New Roman" w:hAnsi="Times New Roman" w:cs="Times New Roman"/>
          <w:i/>
          <w:sz w:val="20"/>
          <w:szCs w:val="20"/>
        </w:rPr>
        <w:t xml:space="preserve">Kierowanego przez Społeczność (LSR) dla Stowarzyszenia </w:t>
      </w:r>
      <w:r>
        <w:rPr>
          <w:rFonts w:ascii="Times New Roman" w:hAnsi="Times New Roman" w:cs="Times New Roman"/>
          <w:i/>
          <w:sz w:val="20"/>
          <w:szCs w:val="20"/>
        </w:rPr>
        <w:t xml:space="preserve">,,Kraina Sanu” - </w:t>
      </w:r>
      <w:r w:rsidRPr="00F87A3B">
        <w:rPr>
          <w:rFonts w:ascii="Times New Roman" w:hAnsi="Times New Roman" w:cs="Times New Roman"/>
          <w:i/>
          <w:sz w:val="20"/>
          <w:szCs w:val="20"/>
        </w:rPr>
        <w:t xml:space="preserve">Lokalna Grupa Działania </w:t>
      </w:r>
    </w:p>
    <w:p w:rsidR="002061A6" w:rsidRPr="00F87A3B" w:rsidRDefault="002061A6" w:rsidP="002061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1A6" w:rsidRPr="00F87A3B" w:rsidRDefault="002061A6" w:rsidP="002061A6">
      <w:pPr>
        <w:jc w:val="center"/>
        <w:rPr>
          <w:rFonts w:ascii="Times New Roman" w:eastAsia="Times New Roman" w:hAnsi="Times New Roman" w:cs="Times New Roman"/>
          <w:b/>
          <w:lang w:eastAsia="pl-PL" w:bidi="en-US"/>
        </w:rPr>
      </w:pPr>
      <w:r w:rsidRPr="00F87A3B">
        <w:rPr>
          <w:rFonts w:ascii="Times New Roman" w:hAnsi="Times New Roman" w:cs="Times New Roman"/>
          <w:b/>
          <w:bCs/>
          <w:sz w:val="28"/>
          <w:szCs w:val="28"/>
        </w:rPr>
        <w:t>KARTA OCENY  OPERACJI WEDŁUG LOKALNYCH KRYTERIÓW WYBORU</w:t>
      </w:r>
    </w:p>
    <w:p w:rsidR="002061A6" w:rsidRPr="00F87A3B" w:rsidRDefault="002061A6" w:rsidP="002061A6">
      <w:pPr>
        <w:jc w:val="center"/>
        <w:rPr>
          <w:rFonts w:ascii="Times New Roman" w:eastAsia="Times New Roman" w:hAnsi="Times New Roman" w:cs="Times New Roman"/>
          <w:b/>
          <w:lang w:eastAsia="pl-PL" w:bidi="en-US"/>
        </w:rPr>
      </w:pPr>
      <w:r>
        <w:rPr>
          <w:rFonts w:ascii="Times New Roman" w:eastAsia="Times New Roman" w:hAnsi="Times New Roman" w:cs="Times New Roman"/>
          <w:b/>
          <w:lang w:eastAsia="pl-PL" w:bidi="en-US"/>
        </w:rPr>
        <w:t>KONKURSY</w:t>
      </w:r>
    </w:p>
    <w:tbl>
      <w:tblPr>
        <w:tblStyle w:val="Tabela-Siatka"/>
        <w:tblW w:w="10915" w:type="dxa"/>
        <w:tblInd w:w="250" w:type="dxa"/>
        <w:tblLook w:val="04A0"/>
      </w:tblPr>
      <w:tblGrid>
        <w:gridCol w:w="1985"/>
        <w:gridCol w:w="8930"/>
      </w:tblGrid>
      <w:tr w:rsidR="002061A6" w:rsidRPr="00F87A3B" w:rsidTr="00E84A6D">
        <w:tc>
          <w:tcPr>
            <w:tcW w:w="1985" w:type="dxa"/>
            <w:shd w:val="pct10" w:color="auto" w:fill="auto"/>
          </w:tcPr>
          <w:p w:rsidR="002061A6" w:rsidRPr="00F87A3B" w:rsidRDefault="002061A6" w:rsidP="00E84A6D">
            <w:pPr>
              <w:pStyle w:val="Tytu"/>
              <w:spacing w:line="276" w:lineRule="auto"/>
              <w:jc w:val="left"/>
              <w:rPr>
                <w:sz w:val="24"/>
              </w:rPr>
            </w:pPr>
            <w:r w:rsidRPr="00F87A3B">
              <w:rPr>
                <w:sz w:val="24"/>
              </w:rPr>
              <w:t>Numer wniosku</w:t>
            </w:r>
          </w:p>
        </w:tc>
        <w:tc>
          <w:tcPr>
            <w:tcW w:w="8930" w:type="dxa"/>
          </w:tcPr>
          <w:p w:rsidR="002061A6" w:rsidRPr="00F87A3B" w:rsidRDefault="002061A6" w:rsidP="00E84A6D">
            <w:pPr>
              <w:pStyle w:val="Tytu"/>
              <w:spacing w:line="276" w:lineRule="auto"/>
              <w:rPr>
                <w:sz w:val="24"/>
              </w:rPr>
            </w:pPr>
          </w:p>
        </w:tc>
      </w:tr>
      <w:tr w:rsidR="002061A6" w:rsidRPr="00F87A3B" w:rsidTr="00E84A6D">
        <w:tc>
          <w:tcPr>
            <w:tcW w:w="1985" w:type="dxa"/>
            <w:shd w:val="pct10" w:color="auto" w:fill="auto"/>
          </w:tcPr>
          <w:p w:rsidR="002061A6" w:rsidRPr="00F87A3B" w:rsidRDefault="002061A6" w:rsidP="00E84A6D">
            <w:pPr>
              <w:pStyle w:val="Tytu"/>
              <w:spacing w:line="276" w:lineRule="auto"/>
              <w:jc w:val="left"/>
              <w:rPr>
                <w:sz w:val="24"/>
              </w:rPr>
            </w:pPr>
            <w:r w:rsidRPr="00F87A3B">
              <w:rPr>
                <w:sz w:val="24"/>
              </w:rPr>
              <w:t>Wnioskodawca</w:t>
            </w:r>
          </w:p>
        </w:tc>
        <w:tc>
          <w:tcPr>
            <w:tcW w:w="8930" w:type="dxa"/>
          </w:tcPr>
          <w:p w:rsidR="002061A6" w:rsidRPr="00F87A3B" w:rsidRDefault="002061A6" w:rsidP="00E84A6D">
            <w:pPr>
              <w:pStyle w:val="Tytu"/>
              <w:spacing w:line="276" w:lineRule="auto"/>
              <w:rPr>
                <w:sz w:val="24"/>
              </w:rPr>
            </w:pPr>
          </w:p>
        </w:tc>
      </w:tr>
      <w:tr w:rsidR="002061A6" w:rsidRPr="00F87A3B" w:rsidTr="00E84A6D">
        <w:tc>
          <w:tcPr>
            <w:tcW w:w="1985" w:type="dxa"/>
            <w:shd w:val="pct10" w:color="auto" w:fill="auto"/>
          </w:tcPr>
          <w:p w:rsidR="002061A6" w:rsidRPr="00F87A3B" w:rsidRDefault="002061A6" w:rsidP="00E84A6D">
            <w:pPr>
              <w:pStyle w:val="Tytu"/>
              <w:spacing w:line="276" w:lineRule="auto"/>
              <w:jc w:val="left"/>
              <w:rPr>
                <w:sz w:val="24"/>
              </w:rPr>
            </w:pPr>
            <w:r w:rsidRPr="00F87A3B">
              <w:rPr>
                <w:sz w:val="24"/>
              </w:rPr>
              <w:t>Tytuł operacji</w:t>
            </w:r>
          </w:p>
        </w:tc>
        <w:tc>
          <w:tcPr>
            <w:tcW w:w="8930" w:type="dxa"/>
          </w:tcPr>
          <w:p w:rsidR="002061A6" w:rsidRPr="00F87A3B" w:rsidRDefault="002061A6" w:rsidP="00E84A6D">
            <w:pPr>
              <w:pStyle w:val="Tytu"/>
              <w:spacing w:line="276" w:lineRule="auto"/>
              <w:rPr>
                <w:sz w:val="24"/>
              </w:rPr>
            </w:pPr>
          </w:p>
        </w:tc>
      </w:tr>
    </w:tbl>
    <w:p w:rsidR="00A60DD6" w:rsidRPr="001246F8" w:rsidRDefault="00A60DD6" w:rsidP="002061A6">
      <w:pPr>
        <w:pStyle w:val="Default"/>
        <w:rPr>
          <w:b/>
          <w:sz w:val="22"/>
          <w:szCs w:val="22"/>
        </w:rPr>
      </w:pPr>
    </w:p>
    <w:p w:rsidR="00A60DD6" w:rsidRPr="001246F8" w:rsidRDefault="00A60DD6" w:rsidP="00A60DD6">
      <w:pPr>
        <w:pStyle w:val="Default"/>
        <w:jc w:val="center"/>
        <w:rPr>
          <w:b/>
          <w:sz w:val="22"/>
          <w:szCs w:val="22"/>
        </w:rPr>
      </w:pPr>
    </w:p>
    <w:tbl>
      <w:tblPr>
        <w:tblW w:w="4859" w:type="pct"/>
        <w:tblCellSpacing w:w="2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"/>
        <w:gridCol w:w="2334"/>
        <w:gridCol w:w="6024"/>
        <w:gridCol w:w="1548"/>
      </w:tblGrid>
      <w:tr w:rsidR="00A60DD6" w:rsidRPr="001246F8" w:rsidTr="00B26D4E">
        <w:trPr>
          <w:tblCellSpacing w:w="20" w:type="dxa"/>
        </w:trPr>
        <w:tc>
          <w:tcPr>
            <w:tcW w:w="945" w:type="dxa"/>
            <w:shd w:val="clear" w:color="auto" w:fill="BFBFBF"/>
          </w:tcPr>
          <w:p w:rsidR="00A60DD6" w:rsidRPr="00902354" w:rsidRDefault="00A60DD6" w:rsidP="00A60DD6">
            <w:pPr>
              <w:pStyle w:val="Nagwek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2294" w:type="dxa"/>
            <w:shd w:val="clear" w:color="auto" w:fill="BFBFBF"/>
          </w:tcPr>
          <w:p w:rsidR="00A60DD6" w:rsidRPr="00902354" w:rsidRDefault="00A60DD6" w:rsidP="00A60DD6">
            <w:pPr>
              <w:pStyle w:val="Nagwek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Lokalne kryterium oceny operacji</w:t>
            </w:r>
          </w:p>
        </w:tc>
        <w:tc>
          <w:tcPr>
            <w:tcW w:w="5984" w:type="dxa"/>
            <w:shd w:val="clear" w:color="auto" w:fill="BFBFBF"/>
            <w:vAlign w:val="center"/>
          </w:tcPr>
          <w:p w:rsidR="00A60DD6" w:rsidRPr="00902354" w:rsidRDefault="00A60DD6" w:rsidP="00A60DD6">
            <w:pPr>
              <w:pStyle w:val="Nagwek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Opis kryterium lokalnego oceny operacji</w:t>
            </w:r>
          </w:p>
        </w:tc>
        <w:tc>
          <w:tcPr>
            <w:tcW w:w="1488" w:type="dxa"/>
            <w:shd w:val="clear" w:color="auto" w:fill="BFBFBF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354">
              <w:rPr>
                <w:rFonts w:ascii="Times New Roman" w:hAnsi="Times New Roman" w:cs="Times New Roman"/>
                <w:b/>
                <w:bCs/>
              </w:rPr>
              <w:t>Przyznana ocena</w:t>
            </w:r>
          </w:p>
        </w:tc>
      </w:tr>
      <w:tr w:rsidR="00A60DD6" w:rsidRPr="001246F8" w:rsidTr="00B26D4E">
        <w:trPr>
          <w:cantSplit/>
          <w:trHeight w:val="1019"/>
          <w:tblCellSpacing w:w="20" w:type="dxa"/>
        </w:trPr>
        <w:tc>
          <w:tcPr>
            <w:tcW w:w="945" w:type="dxa"/>
            <w:vAlign w:val="center"/>
          </w:tcPr>
          <w:p w:rsidR="00A60DD6" w:rsidRPr="00902354" w:rsidRDefault="002061A6" w:rsidP="00A60DD6">
            <w:pPr>
              <w:ind w:left="305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4" w:type="dxa"/>
            <w:shd w:val="clear" w:color="auto" w:fill="F2F2F2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Miejsce realizacji operacji – liczba mieszkańców objętych operacją</w:t>
            </w:r>
          </w:p>
        </w:tc>
        <w:tc>
          <w:tcPr>
            <w:tcW w:w="5984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Operacja będzie realizowana w miejscowości liczącej: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poniżej 1000 mieszkańców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od 1 000- 2 000 mieszkańców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powyżej 2 000 mieszkańców –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 1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488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B26D4E">
        <w:trPr>
          <w:cantSplit/>
          <w:trHeight w:val="1012"/>
          <w:tblCellSpacing w:w="20" w:type="dxa"/>
        </w:trPr>
        <w:tc>
          <w:tcPr>
            <w:tcW w:w="945" w:type="dxa"/>
            <w:vAlign w:val="center"/>
          </w:tcPr>
          <w:p w:rsidR="00A60DD6" w:rsidRPr="00902354" w:rsidRDefault="002061A6" w:rsidP="00A60DD6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94" w:type="dxa"/>
            <w:shd w:val="clear" w:color="auto" w:fill="F2F2F2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Wnioskowana kwota pomocy</w:t>
            </w:r>
          </w:p>
        </w:tc>
        <w:tc>
          <w:tcPr>
            <w:tcW w:w="5984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Wnioskowana kwota pomocy wynosi:</w:t>
            </w:r>
          </w:p>
          <w:p w:rsidR="00A60DD6" w:rsidRPr="00902354" w:rsidRDefault="00A60DD6" w:rsidP="00A60DD6">
            <w:pPr>
              <w:numPr>
                <w:ilvl w:val="0"/>
                <w:numId w:val="8"/>
              </w:numPr>
              <w:tabs>
                <w:tab w:val="left" w:pos="1133"/>
              </w:tabs>
              <w:spacing w:after="0" w:line="240" w:lineRule="auto"/>
              <w:ind w:hanging="12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do 15 tys. zł. -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 2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8"/>
              </w:numPr>
              <w:tabs>
                <w:tab w:val="left" w:pos="1133"/>
              </w:tabs>
              <w:spacing w:after="0" w:line="240" w:lineRule="auto"/>
              <w:ind w:hanging="12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powyżej 15 tys. do 100 tys. –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 1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8"/>
              </w:numPr>
              <w:tabs>
                <w:tab w:val="left" w:pos="1133"/>
              </w:tabs>
              <w:spacing w:after="0" w:line="240" w:lineRule="auto"/>
              <w:ind w:hanging="12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pow. 100  tys.  –  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 </w:t>
            </w:r>
          </w:p>
        </w:tc>
        <w:tc>
          <w:tcPr>
            <w:tcW w:w="1488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B26D4E">
        <w:trPr>
          <w:cantSplit/>
          <w:trHeight w:val="1349"/>
          <w:tblCellSpacing w:w="20" w:type="dxa"/>
        </w:trPr>
        <w:tc>
          <w:tcPr>
            <w:tcW w:w="945" w:type="dxa"/>
            <w:vAlign w:val="center"/>
          </w:tcPr>
          <w:p w:rsidR="00A60DD6" w:rsidRPr="00902354" w:rsidRDefault="002061A6" w:rsidP="002061A6">
            <w:pPr>
              <w:ind w:left="305"/>
              <w:jc w:val="center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94" w:type="dxa"/>
            <w:shd w:val="clear" w:color="auto" w:fill="F2F2F2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Wkład własny Wnioskodawcy</w:t>
            </w:r>
          </w:p>
        </w:tc>
        <w:tc>
          <w:tcPr>
            <w:tcW w:w="5984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Preferuje operacje, dla których wkład własny Wnioskodawcy przekracza intensywność pomocy określoną w PROW 2014-2020: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 xml:space="preserve">wkład własny Wnioskodawcy nie przekracza intensywności pomocy – </w:t>
            </w:r>
            <w:r w:rsidRPr="00902354">
              <w:rPr>
                <w:rFonts w:ascii="Times New Roman" w:hAnsi="Times New Roman" w:cs="Times New Roman"/>
                <w:b/>
              </w:rPr>
              <w:t>0</w:t>
            </w:r>
            <w:r w:rsidRPr="00902354">
              <w:rPr>
                <w:rFonts w:ascii="Times New Roman" w:hAnsi="Times New Roman" w:cs="Times New Roman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wkład własny Wnioskodawcy przekracza intensywność pomocy o 5% –</w:t>
            </w:r>
            <w:r w:rsidRPr="00902354">
              <w:rPr>
                <w:rFonts w:ascii="Times New Roman" w:hAnsi="Times New Roman" w:cs="Times New Roman"/>
                <w:b/>
              </w:rPr>
              <w:t xml:space="preserve"> 1</w:t>
            </w:r>
            <w:r w:rsidRPr="00902354">
              <w:rPr>
                <w:rFonts w:ascii="Times New Roman" w:hAnsi="Times New Roman" w:cs="Times New Roman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wkład własny Wnioskodawcy przekracza intensywność pomocy o 10% –</w:t>
            </w:r>
            <w:r w:rsidRPr="00902354">
              <w:rPr>
                <w:rFonts w:ascii="Times New Roman" w:hAnsi="Times New Roman" w:cs="Times New Roman"/>
                <w:b/>
              </w:rPr>
              <w:t xml:space="preserve"> 2</w:t>
            </w:r>
            <w:r w:rsidRPr="00902354">
              <w:rPr>
                <w:rFonts w:ascii="Times New Roman" w:hAnsi="Times New Roman" w:cs="Times New Roman"/>
              </w:rPr>
              <w:t xml:space="preserve"> pkt.</w:t>
            </w:r>
          </w:p>
        </w:tc>
        <w:tc>
          <w:tcPr>
            <w:tcW w:w="1488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B26D4E">
        <w:trPr>
          <w:cantSplit/>
          <w:trHeight w:val="1349"/>
          <w:tblCellSpacing w:w="20" w:type="dxa"/>
        </w:trPr>
        <w:tc>
          <w:tcPr>
            <w:tcW w:w="945" w:type="dxa"/>
            <w:vAlign w:val="center"/>
          </w:tcPr>
          <w:p w:rsidR="00A60DD6" w:rsidRPr="00902354" w:rsidRDefault="002061A6" w:rsidP="002061A6">
            <w:pPr>
              <w:ind w:left="305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94" w:type="dxa"/>
            <w:shd w:val="clear" w:color="auto" w:fill="F2F2F2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Wsparcie grup</w:t>
            </w:r>
          </w:p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2354">
              <w:rPr>
                <w:rFonts w:ascii="Times New Roman" w:hAnsi="Times New Roman" w:cs="Times New Roman"/>
                <w:b/>
              </w:rPr>
              <w:t>defaworyzowanych</w:t>
            </w:r>
          </w:p>
        </w:tc>
        <w:tc>
          <w:tcPr>
            <w:tcW w:w="5984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Preferuje operacje przewidujące wsparcie grup defaworyzowanych ze względu na dostęp do rynku pracy, zdefiniowanych w LSR. Wniosek zawiera opis na czym polega udzielone wsparcie: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nie przewiduje wsparcia grup defaworyzowanych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liczba osób z grup defaworyzowanych objętych wsparciem do 10 osób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liczba osób z grup defaworyzowanych objętych wsparciem od 11 osób  do 20 osób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liczba osób z grup defaworyzowanych objętych wsparciem powyżej 20 osób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488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B26D4E">
        <w:trPr>
          <w:cantSplit/>
          <w:trHeight w:val="1349"/>
          <w:tblCellSpacing w:w="20" w:type="dxa"/>
        </w:trPr>
        <w:tc>
          <w:tcPr>
            <w:tcW w:w="945" w:type="dxa"/>
            <w:vAlign w:val="center"/>
          </w:tcPr>
          <w:p w:rsidR="00A60DD6" w:rsidRPr="00902354" w:rsidRDefault="002061A6" w:rsidP="002061A6">
            <w:pPr>
              <w:ind w:left="305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94" w:type="dxa"/>
            <w:shd w:val="clear" w:color="auto" w:fill="F2F2F2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 xml:space="preserve">Wpływ operacji na zrównoważony rozwój infrastruktury technicznej i społecznej na obszarach wiejskich / rozwój i promocja turystyki oraz dziedzictwa kulturowego obszaru LGD </w:t>
            </w:r>
          </w:p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4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Realizacja projektu wpłynie na:</w:t>
            </w:r>
          </w:p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  <w:p w:rsidR="00A60DD6" w:rsidRPr="00902354" w:rsidRDefault="00A60DD6" w:rsidP="00A60D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 xml:space="preserve">zrównoważony rozwój infrastruktury technicznej i społecznej na obszarach wiejskich </w:t>
            </w:r>
          </w:p>
          <w:p w:rsidR="00A60DD6" w:rsidRPr="00902354" w:rsidRDefault="00A60DD6" w:rsidP="00A60D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 xml:space="preserve"> rozwój i promocja turystyki oraz dziedzictwa kulturowego obszaru LGD</w:t>
            </w:r>
          </w:p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Realizacja projektu wpłynie na:</w:t>
            </w:r>
          </w:p>
          <w:p w:rsidR="00A60DD6" w:rsidRPr="00902354" w:rsidRDefault="00A60DD6" w:rsidP="00A60D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Na punkt 1 i 2 – 2pkt</w:t>
            </w:r>
          </w:p>
          <w:p w:rsidR="00A60DD6" w:rsidRPr="00902354" w:rsidRDefault="00A60DD6" w:rsidP="00A60D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Na punkt 1 lub 2 – 1 pkt</w:t>
            </w:r>
          </w:p>
          <w:p w:rsidR="00A60DD6" w:rsidRPr="00902354" w:rsidRDefault="00A60DD6" w:rsidP="00A60D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Na żaden z punktów – 0 pkt</w:t>
            </w:r>
          </w:p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B26D4E">
        <w:trPr>
          <w:cantSplit/>
          <w:trHeight w:val="1349"/>
          <w:tblCellSpacing w:w="20" w:type="dxa"/>
        </w:trPr>
        <w:tc>
          <w:tcPr>
            <w:tcW w:w="945" w:type="dxa"/>
            <w:vAlign w:val="center"/>
          </w:tcPr>
          <w:p w:rsidR="00A60DD6" w:rsidRPr="00902354" w:rsidRDefault="002061A6" w:rsidP="002061A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94" w:type="dxa"/>
            <w:shd w:val="clear" w:color="auto" w:fill="F2F2F2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Wpływ na ochronę środowiska lub</w:t>
            </w:r>
          </w:p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klimatu</w:t>
            </w:r>
          </w:p>
        </w:tc>
        <w:tc>
          <w:tcPr>
            <w:tcW w:w="5984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Preferuje się operacje przewidujące zastosowanie rozwiązań sprzyjających ochronie środowiska lub klimatu. Należy opisać planowane rozwiązania: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nie przewiduje zastosowania ww. rozwiązań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przewiduje zastosowanie ww. rozwiązania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488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B26D4E">
        <w:trPr>
          <w:cantSplit/>
          <w:trHeight w:val="1349"/>
          <w:tblCellSpacing w:w="20" w:type="dxa"/>
        </w:trPr>
        <w:tc>
          <w:tcPr>
            <w:tcW w:w="945" w:type="dxa"/>
            <w:vAlign w:val="center"/>
          </w:tcPr>
          <w:p w:rsidR="00A60DD6" w:rsidRPr="00902354" w:rsidRDefault="002061A6" w:rsidP="002061A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94" w:type="dxa"/>
            <w:shd w:val="clear" w:color="auto" w:fill="F2F2F2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Gotowość do</w:t>
            </w:r>
          </w:p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realizacji operacji</w:t>
            </w:r>
          </w:p>
        </w:tc>
        <w:tc>
          <w:tcPr>
            <w:tcW w:w="5984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Preferuje Wnioskodawców, którzy przedłożyli kompletną dokumentację zawierającą wszystkie dokumenty, w tym oferty, projekty budowlane, kosztorysy, zgody, pozwolenia, opinie niezbędne do realizacji tej operacji: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Wnioskodawca przedłożył dokumentację zawierającą braki –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 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Wnioskodawca przedłożył kompletną dokumentację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488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B26D4E">
        <w:trPr>
          <w:cantSplit/>
          <w:trHeight w:val="1349"/>
          <w:tblCellSpacing w:w="20" w:type="dxa"/>
        </w:trPr>
        <w:tc>
          <w:tcPr>
            <w:tcW w:w="945" w:type="dxa"/>
            <w:vAlign w:val="center"/>
          </w:tcPr>
          <w:p w:rsidR="00A60DD6" w:rsidRPr="00902354" w:rsidRDefault="002061A6" w:rsidP="002061A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94" w:type="dxa"/>
            <w:shd w:val="clear" w:color="auto" w:fill="F2F2F2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Zapotrzebowanie</w:t>
            </w:r>
          </w:p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na produkty operacji</w:t>
            </w:r>
          </w:p>
        </w:tc>
        <w:tc>
          <w:tcPr>
            <w:tcW w:w="5984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Preferuje operacje będące odpowiedzią na zidentyfikowany w analizie SWOT LSR problem występujący na obszarze LSR. Należy opisać otoczenie operacji, występujący problem i w jaki sposób realizacja operacji przyczynia się do rozwiązania tego problemu: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nie przyczynia się do rozwiązania żadnego zidentyfikowanego na obszarze LSR problemu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przyczynia się do rozwiązania zidentyfikowanego na obszarze LSR problemu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488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B26D4E">
        <w:trPr>
          <w:cantSplit/>
          <w:trHeight w:val="1349"/>
          <w:tblCellSpacing w:w="20" w:type="dxa"/>
        </w:trPr>
        <w:tc>
          <w:tcPr>
            <w:tcW w:w="945" w:type="dxa"/>
            <w:vAlign w:val="center"/>
          </w:tcPr>
          <w:p w:rsidR="00A60DD6" w:rsidRPr="00902354" w:rsidRDefault="002061A6" w:rsidP="002061A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294" w:type="dxa"/>
            <w:shd w:val="clear" w:color="auto" w:fill="F2F2F2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Wpływ operacji na zachowanie dziedzictwa kulturowego obszaru LGD</w:t>
            </w:r>
          </w:p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4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Operacja dotyczy obiektu wpisanego do rejestru zabytków prowadzonych przez Podkarpackiego Wojewódzkiego Konserwatora Zabytków lub do gminnej ewidencji zabytków: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 xml:space="preserve">wpis do rejestru zabytków prowadzonych przez Wojewódzkiego Konserwatora Zabytków – </w:t>
            </w:r>
            <w:r w:rsidRPr="00902354">
              <w:rPr>
                <w:rFonts w:ascii="Times New Roman" w:hAnsi="Times New Roman" w:cs="Times New Roman"/>
                <w:b/>
              </w:rPr>
              <w:t>2</w:t>
            </w:r>
            <w:r w:rsidRPr="00902354">
              <w:rPr>
                <w:rFonts w:ascii="Times New Roman" w:hAnsi="Times New Roman" w:cs="Times New Roman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 xml:space="preserve">wpis do gminnej ewidencji zabytków – </w:t>
            </w:r>
            <w:r w:rsidRPr="00902354">
              <w:rPr>
                <w:rFonts w:ascii="Times New Roman" w:hAnsi="Times New Roman" w:cs="Times New Roman"/>
                <w:b/>
              </w:rPr>
              <w:t>1</w:t>
            </w:r>
            <w:r w:rsidRPr="00902354">
              <w:rPr>
                <w:rFonts w:ascii="Times New Roman" w:hAnsi="Times New Roman" w:cs="Times New Roman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</w:rPr>
              <w:t xml:space="preserve">obiekt nie wpisany do żadnego z powyższych rejestrów czy ewidencji – </w:t>
            </w:r>
            <w:r w:rsidRPr="00902354">
              <w:rPr>
                <w:rFonts w:ascii="Times New Roman" w:hAnsi="Times New Roman" w:cs="Times New Roman"/>
                <w:b/>
              </w:rPr>
              <w:t>0</w:t>
            </w:r>
            <w:r w:rsidRPr="00902354">
              <w:rPr>
                <w:rFonts w:ascii="Times New Roman" w:hAnsi="Times New Roman" w:cs="Times New Roman"/>
              </w:rPr>
              <w:t xml:space="preserve"> pkt.</w:t>
            </w:r>
          </w:p>
        </w:tc>
        <w:tc>
          <w:tcPr>
            <w:tcW w:w="1488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B26D4E">
        <w:trPr>
          <w:cantSplit/>
          <w:trHeight w:val="1349"/>
          <w:tblCellSpacing w:w="20" w:type="dxa"/>
        </w:trPr>
        <w:tc>
          <w:tcPr>
            <w:tcW w:w="945" w:type="dxa"/>
            <w:vAlign w:val="center"/>
          </w:tcPr>
          <w:p w:rsidR="00A60DD6" w:rsidRPr="00902354" w:rsidRDefault="002061A6" w:rsidP="002061A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94" w:type="dxa"/>
            <w:shd w:val="clear" w:color="auto" w:fill="F2F2F2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Obszar oddziaływania operacji</w:t>
            </w:r>
          </w:p>
        </w:tc>
        <w:tc>
          <w:tcPr>
            <w:tcW w:w="5984" w:type="dxa"/>
            <w:vAlign w:val="center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Obszar oddziaływania operacji: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 xml:space="preserve">cały obszar działania LGD – </w:t>
            </w:r>
            <w:r w:rsidRPr="00902354">
              <w:rPr>
                <w:rFonts w:ascii="Times New Roman" w:hAnsi="Times New Roman" w:cs="Times New Roman"/>
                <w:b/>
              </w:rPr>
              <w:t>4</w:t>
            </w:r>
            <w:r w:rsidRPr="00902354">
              <w:rPr>
                <w:rFonts w:ascii="Times New Roman" w:hAnsi="Times New Roman" w:cs="Times New Roman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 xml:space="preserve">dwie miejscowości – </w:t>
            </w:r>
            <w:r w:rsidRPr="00902354">
              <w:rPr>
                <w:rFonts w:ascii="Times New Roman" w:hAnsi="Times New Roman" w:cs="Times New Roman"/>
                <w:b/>
              </w:rPr>
              <w:t>3</w:t>
            </w:r>
            <w:r w:rsidRPr="00902354">
              <w:rPr>
                <w:rFonts w:ascii="Times New Roman" w:hAnsi="Times New Roman" w:cs="Times New Roman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 xml:space="preserve">więcej niż jedna gmina – </w:t>
            </w:r>
            <w:r w:rsidRPr="00902354">
              <w:rPr>
                <w:rFonts w:ascii="Times New Roman" w:hAnsi="Times New Roman" w:cs="Times New Roman"/>
                <w:b/>
              </w:rPr>
              <w:t>2</w:t>
            </w:r>
            <w:r w:rsidRPr="00902354">
              <w:rPr>
                <w:rFonts w:ascii="Times New Roman" w:hAnsi="Times New Roman" w:cs="Times New Roman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 xml:space="preserve">jedna miejscowość  – </w:t>
            </w:r>
            <w:r w:rsidRPr="00902354">
              <w:rPr>
                <w:rFonts w:ascii="Times New Roman" w:hAnsi="Times New Roman" w:cs="Times New Roman"/>
                <w:b/>
              </w:rPr>
              <w:t>1</w:t>
            </w:r>
            <w:r w:rsidRPr="00902354">
              <w:rPr>
                <w:rFonts w:ascii="Times New Roman" w:hAnsi="Times New Roman" w:cs="Times New Roman"/>
              </w:rPr>
              <w:t xml:space="preserve"> pkt.</w:t>
            </w:r>
          </w:p>
        </w:tc>
        <w:tc>
          <w:tcPr>
            <w:tcW w:w="1488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B26D4E">
        <w:trPr>
          <w:cantSplit/>
          <w:trHeight w:val="1349"/>
          <w:tblCellSpacing w:w="20" w:type="dxa"/>
        </w:trPr>
        <w:tc>
          <w:tcPr>
            <w:tcW w:w="945" w:type="dxa"/>
            <w:vAlign w:val="center"/>
          </w:tcPr>
          <w:p w:rsidR="00A60DD6" w:rsidRPr="00902354" w:rsidRDefault="002061A6" w:rsidP="002061A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94" w:type="dxa"/>
            <w:shd w:val="clear" w:color="auto" w:fill="F2F2F2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Korzystanie z doradztwa w biurze</w:t>
            </w:r>
          </w:p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LGD</w:t>
            </w:r>
          </w:p>
        </w:tc>
        <w:tc>
          <w:tcPr>
            <w:tcW w:w="5984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Preferuje operacje, które na etapie przygotowania dokumentacji aplikacyjnej były konsultowane w biurze LGD: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nie była konsultowana w biurze LGD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była konsultowana w biurze LGD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488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B26D4E">
        <w:trPr>
          <w:cantSplit/>
          <w:trHeight w:val="1349"/>
          <w:tblCellSpacing w:w="20" w:type="dxa"/>
        </w:trPr>
        <w:tc>
          <w:tcPr>
            <w:tcW w:w="945" w:type="dxa"/>
            <w:vAlign w:val="center"/>
          </w:tcPr>
          <w:p w:rsidR="00A60DD6" w:rsidRPr="00902354" w:rsidRDefault="002061A6" w:rsidP="002061A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94" w:type="dxa"/>
            <w:shd w:val="clear" w:color="auto" w:fill="F2F2F2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Siedziba</w:t>
            </w:r>
          </w:p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Wnioskodawcy</w:t>
            </w:r>
          </w:p>
        </w:tc>
        <w:tc>
          <w:tcPr>
            <w:tcW w:w="5984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Preferuje Wnioskodawców posiadających siedzibę działalności na obszarze LSR: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siedziba działalności Wnioskodawcy nie znajduje się na obszarze LSR –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 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siedziba działalności Wnioskodawcy znajduje się na obszarze LSR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488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B26D4E">
        <w:trPr>
          <w:cantSplit/>
          <w:trHeight w:val="317"/>
          <w:tblCellSpacing w:w="20" w:type="dxa"/>
        </w:trPr>
        <w:tc>
          <w:tcPr>
            <w:tcW w:w="9303" w:type="dxa"/>
            <w:gridSpan w:val="3"/>
            <w:shd w:val="clear" w:color="auto" w:fill="F2F2F2"/>
          </w:tcPr>
          <w:p w:rsidR="00A60DD6" w:rsidRPr="00902354" w:rsidRDefault="00A60DD6" w:rsidP="00A60DD6">
            <w:pPr>
              <w:jc w:val="right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  <w:b/>
                <w:bCs/>
              </w:rPr>
              <w:t>SUMA PUNKTÓW</w:t>
            </w:r>
          </w:p>
        </w:tc>
        <w:tc>
          <w:tcPr>
            <w:tcW w:w="1488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B26D4E">
        <w:trPr>
          <w:cantSplit/>
          <w:trHeight w:val="1610"/>
          <w:tblCellSpacing w:w="20" w:type="dxa"/>
        </w:trPr>
        <w:tc>
          <w:tcPr>
            <w:tcW w:w="10831" w:type="dxa"/>
            <w:gridSpan w:val="4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Maksymalna liczba punktów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Minimalna liczba punktów (30% z max liczby punktów) –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  7,8 </w:t>
            </w:r>
          </w:p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Kryteria nr 2, 4, 5 i 10  uzasadniają realizację operacji w ramach LSR.</w:t>
            </w:r>
          </w:p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…………………………………                                        ………………………………………..</w:t>
            </w:r>
          </w:p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 xml:space="preserve">              Data                                                                        Czytelny podpis członka Rady LGD </w:t>
            </w:r>
          </w:p>
        </w:tc>
      </w:tr>
    </w:tbl>
    <w:p w:rsidR="00A60DD6" w:rsidRPr="001246F8" w:rsidRDefault="00A60DD6" w:rsidP="00A60DD6">
      <w:pPr>
        <w:jc w:val="center"/>
        <w:rPr>
          <w:b/>
        </w:rPr>
      </w:pPr>
    </w:p>
    <w:p w:rsidR="00A60DD6" w:rsidRDefault="00A60DD6" w:rsidP="0003093C">
      <w:pPr>
        <w:pStyle w:val="Tekstpodstawowywcity"/>
        <w:ind w:left="0"/>
        <w:jc w:val="left"/>
        <w:rPr>
          <w:b/>
          <w:sz w:val="22"/>
          <w:szCs w:val="22"/>
        </w:rPr>
        <w:sectPr w:rsidR="00A60DD6" w:rsidSect="00A60DD6">
          <w:pgSz w:w="11906" w:h="16838"/>
          <w:pgMar w:top="1417" w:right="426" w:bottom="1417" w:left="568" w:header="708" w:footer="708" w:gutter="0"/>
          <w:cols w:space="708"/>
          <w:docGrid w:linePitch="360"/>
        </w:sectPr>
      </w:pPr>
    </w:p>
    <w:p w:rsidR="00FD7DB7" w:rsidRPr="0027121B" w:rsidRDefault="00FD7DB7" w:rsidP="00902354">
      <w:pPr>
        <w:pStyle w:val="Tekstpodstawowywcity"/>
        <w:ind w:left="0" w:firstLine="708"/>
        <w:jc w:val="center"/>
        <w:rPr>
          <w:b/>
        </w:rPr>
      </w:pPr>
      <w:r w:rsidRPr="0027121B">
        <w:rPr>
          <w:b/>
        </w:rPr>
        <w:lastRenderedPageBreak/>
        <w:t>POZOSTALI CZŁONKOWIE RADY BIORĄCY UDZIAŁ W OCENIE:</w:t>
      </w:r>
    </w:p>
    <w:p w:rsidR="00FD7DB7" w:rsidRPr="0027121B" w:rsidRDefault="00FD7DB7" w:rsidP="00902354">
      <w:pPr>
        <w:pStyle w:val="Tekstpodstawowywcity"/>
        <w:ind w:left="0"/>
        <w:jc w:val="center"/>
        <w:rPr>
          <w:b/>
        </w:rPr>
      </w:pPr>
    </w:p>
    <w:tbl>
      <w:tblPr>
        <w:tblStyle w:val="Tabela-Siatka"/>
        <w:tblW w:w="0" w:type="auto"/>
        <w:jc w:val="center"/>
        <w:tblInd w:w="137" w:type="dxa"/>
        <w:tblLook w:val="04A0"/>
      </w:tblPr>
      <w:tblGrid>
        <w:gridCol w:w="710"/>
        <w:gridCol w:w="4394"/>
        <w:gridCol w:w="4536"/>
      </w:tblGrid>
      <w:tr w:rsidR="00FD7DB7" w:rsidRPr="0027121B" w:rsidTr="00902354">
        <w:trPr>
          <w:trHeight w:val="480"/>
          <w:jc w:val="center"/>
        </w:trPr>
        <w:tc>
          <w:tcPr>
            <w:tcW w:w="710" w:type="dxa"/>
            <w:shd w:val="clear" w:color="auto" w:fill="FBD4B4" w:themeFill="accent6" w:themeFillTint="66"/>
          </w:tcPr>
          <w:p w:rsidR="00FD7DB7" w:rsidRPr="0027121B" w:rsidRDefault="00FD7DB7" w:rsidP="00FD7DB7">
            <w:pPr>
              <w:pStyle w:val="Tekstpodstawowywcity"/>
              <w:ind w:left="0"/>
              <w:jc w:val="center"/>
              <w:rPr>
                <w:b/>
              </w:rPr>
            </w:pPr>
            <w:r w:rsidRPr="0027121B">
              <w:rPr>
                <w:b/>
              </w:rPr>
              <w:t>L.p.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:rsidR="00FD7DB7" w:rsidRPr="0027121B" w:rsidRDefault="00FD7DB7" w:rsidP="00FD7DB7">
            <w:pPr>
              <w:pStyle w:val="Tekstpodstawowywcity"/>
              <w:ind w:left="0"/>
              <w:jc w:val="center"/>
              <w:rPr>
                <w:b/>
              </w:rPr>
            </w:pPr>
            <w:r w:rsidRPr="0027121B">
              <w:rPr>
                <w:b/>
              </w:rPr>
              <w:t>Imię i Nazwisko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FD7DB7" w:rsidRPr="0027121B" w:rsidRDefault="00FD7DB7" w:rsidP="00FD7DB7">
            <w:pPr>
              <w:pStyle w:val="Tekstpodstawowywcity"/>
              <w:ind w:left="0"/>
              <w:jc w:val="center"/>
              <w:rPr>
                <w:b/>
              </w:rPr>
            </w:pPr>
            <w:r w:rsidRPr="0027121B">
              <w:rPr>
                <w:b/>
              </w:rPr>
              <w:t>Podpis Członka Rady</w:t>
            </w:r>
          </w:p>
        </w:tc>
      </w:tr>
      <w:tr w:rsidR="00FD7DB7" w:rsidTr="00902354">
        <w:trPr>
          <w:jc w:val="center"/>
        </w:trPr>
        <w:tc>
          <w:tcPr>
            <w:tcW w:w="710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FD7DB7" w:rsidTr="00902354">
        <w:trPr>
          <w:jc w:val="center"/>
        </w:trPr>
        <w:tc>
          <w:tcPr>
            <w:tcW w:w="710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FD7DB7" w:rsidTr="00902354">
        <w:trPr>
          <w:jc w:val="center"/>
        </w:trPr>
        <w:tc>
          <w:tcPr>
            <w:tcW w:w="710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FD7DB7" w:rsidTr="00902354">
        <w:trPr>
          <w:jc w:val="center"/>
        </w:trPr>
        <w:tc>
          <w:tcPr>
            <w:tcW w:w="710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FD7DB7" w:rsidTr="00902354">
        <w:trPr>
          <w:jc w:val="center"/>
        </w:trPr>
        <w:tc>
          <w:tcPr>
            <w:tcW w:w="710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FD7DB7" w:rsidTr="00902354">
        <w:trPr>
          <w:jc w:val="center"/>
        </w:trPr>
        <w:tc>
          <w:tcPr>
            <w:tcW w:w="710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FD7DB7" w:rsidTr="00902354">
        <w:trPr>
          <w:jc w:val="center"/>
        </w:trPr>
        <w:tc>
          <w:tcPr>
            <w:tcW w:w="710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FD7DB7" w:rsidTr="00902354">
        <w:trPr>
          <w:jc w:val="center"/>
        </w:trPr>
        <w:tc>
          <w:tcPr>
            <w:tcW w:w="710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FD7DB7" w:rsidTr="00902354">
        <w:trPr>
          <w:jc w:val="center"/>
        </w:trPr>
        <w:tc>
          <w:tcPr>
            <w:tcW w:w="710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FD7DB7" w:rsidTr="00902354">
        <w:trPr>
          <w:jc w:val="center"/>
        </w:trPr>
        <w:tc>
          <w:tcPr>
            <w:tcW w:w="710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FD7DB7" w:rsidTr="00902354">
        <w:trPr>
          <w:jc w:val="center"/>
        </w:trPr>
        <w:tc>
          <w:tcPr>
            <w:tcW w:w="710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FD7DB7" w:rsidTr="00902354">
        <w:trPr>
          <w:jc w:val="center"/>
        </w:trPr>
        <w:tc>
          <w:tcPr>
            <w:tcW w:w="710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FD7DB7" w:rsidTr="00902354">
        <w:trPr>
          <w:jc w:val="center"/>
        </w:trPr>
        <w:tc>
          <w:tcPr>
            <w:tcW w:w="710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FD7DB7" w:rsidTr="00902354">
        <w:trPr>
          <w:jc w:val="center"/>
        </w:trPr>
        <w:tc>
          <w:tcPr>
            <w:tcW w:w="710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EA02A3" w:rsidTr="00902354">
        <w:trPr>
          <w:jc w:val="center"/>
        </w:trPr>
        <w:tc>
          <w:tcPr>
            <w:tcW w:w="710" w:type="dxa"/>
          </w:tcPr>
          <w:p w:rsidR="00EA02A3" w:rsidRDefault="00EA02A3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EA02A3" w:rsidRDefault="00EA02A3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A02A3" w:rsidRDefault="00EA02A3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EA02A3" w:rsidRDefault="00EA02A3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FD7DB7" w:rsidRPr="00F87A3B" w:rsidRDefault="00FD7DB7" w:rsidP="0003093C">
      <w:pPr>
        <w:pStyle w:val="Tekstpodstawowywcity"/>
        <w:ind w:left="0"/>
        <w:jc w:val="left"/>
        <w:rPr>
          <w:b/>
          <w:sz w:val="22"/>
          <w:szCs w:val="22"/>
        </w:rPr>
      </w:pPr>
    </w:p>
    <w:p w:rsidR="0003093C" w:rsidRPr="00F87A3B" w:rsidRDefault="0003093C" w:rsidP="0003093C">
      <w:pPr>
        <w:pStyle w:val="Tekstpodstawowywcity"/>
        <w:ind w:left="0"/>
        <w:jc w:val="left"/>
        <w:rPr>
          <w:b/>
          <w:sz w:val="22"/>
          <w:szCs w:val="22"/>
        </w:rPr>
      </w:pPr>
    </w:p>
    <w:p w:rsidR="00FD7DB7" w:rsidRDefault="00FD7DB7" w:rsidP="00BE5D90">
      <w:pPr>
        <w:pStyle w:val="Tekstpodstawowywcity"/>
        <w:ind w:left="0"/>
        <w:rPr>
          <w:b/>
          <w:sz w:val="22"/>
          <w:szCs w:val="22"/>
        </w:rPr>
      </w:pPr>
    </w:p>
    <w:p w:rsidR="00FD7DB7" w:rsidRDefault="00FD7DB7" w:rsidP="00BE5D90">
      <w:pPr>
        <w:pStyle w:val="Tekstpodstawowywcity"/>
        <w:ind w:left="0"/>
        <w:rPr>
          <w:b/>
          <w:sz w:val="22"/>
          <w:szCs w:val="22"/>
        </w:rPr>
      </w:pPr>
    </w:p>
    <w:p w:rsidR="00FD7DB7" w:rsidRDefault="00FD7DB7" w:rsidP="00BE5D90">
      <w:pPr>
        <w:pStyle w:val="Tekstpodstawowywcity"/>
        <w:ind w:left="0"/>
        <w:rPr>
          <w:b/>
          <w:sz w:val="22"/>
          <w:szCs w:val="22"/>
        </w:rPr>
      </w:pPr>
    </w:p>
    <w:p w:rsidR="00FD7DB7" w:rsidRDefault="00FD7DB7" w:rsidP="00BE5D90">
      <w:pPr>
        <w:pStyle w:val="Tekstpodstawowywcity"/>
        <w:ind w:left="0"/>
        <w:rPr>
          <w:b/>
          <w:sz w:val="22"/>
          <w:szCs w:val="22"/>
        </w:rPr>
      </w:pPr>
    </w:p>
    <w:p w:rsidR="00FD7DB7" w:rsidRDefault="00FD7DB7" w:rsidP="00BE5D90">
      <w:pPr>
        <w:pStyle w:val="Tekstpodstawowywcity"/>
        <w:ind w:left="0"/>
        <w:rPr>
          <w:b/>
          <w:sz w:val="22"/>
          <w:szCs w:val="22"/>
        </w:rPr>
      </w:pPr>
    </w:p>
    <w:p w:rsidR="00D55826" w:rsidRDefault="00D55826">
      <w:pPr>
        <w:rPr>
          <w:rFonts w:ascii="Times New Roman" w:eastAsia="Times New Roman" w:hAnsi="Times New Roman" w:cs="Times New Roman"/>
          <w:b/>
          <w:lang w:eastAsia="pl-PL"/>
        </w:rPr>
      </w:pPr>
    </w:p>
    <w:sectPr w:rsidR="00D55826" w:rsidSect="00B26D4E">
      <w:pgSz w:w="11906" w:h="16838"/>
      <w:pgMar w:top="993" w:right="425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99B" w:rsidRDefault="0099499B" w:rsidP="003D0079">
      <w:pPr>
        <w:spacing w:after="0" w:line="240" w:lineRule="auto"/>
      </w:pPr>
      <w:r>
        <w:separator/>
      </w:r>
    </w:p>
  </w:endnote>
  <w:endnote w:type="continuationSeparator" w:id="0">
    <w:p w:rsidR="0099499B" w:rsidRDefault="0099499B" w:rsidP="003D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99B" w:rsidRDefault="0099499B" w:rsidP="003D0079">
      <w:pPr>
        <w:spacing w:after="0" w:line="240" w:lineRule="auto"/>
      </w:pPr>
      <w:r>
        <w:separator/>
      </w:r>
    </w:p>
  </w:footnote>
  <w:footnote w:type="continuationSeparator" w:id="0">
    <w:p w:rsidR="0099499B" w:rsidRDefault="0099499B" w:rsidP="003D0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87A"/>
    <w:multiLevelType w:val="hybridMultilevel"/>
    <w:tmpl w:val="A1DC1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A666B"/>
    <w:multiLevelType w:val="hybridMultilevel"/>
    <w:tmpl w:val="42422978"/>
    <w:lvl w:ilvl="0" w:tplc="0415000F">
      <w:start w:val="1"/>
      <w:numFmt w:val="decimal"/>
      <w:lvlText w:val="%1."/>
      <w:lvlJc w:val="left"/>
      <w:pPr>
        <w:ind w:left="6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066C7"/>
    <w:multiLevelType w:val="hybridMultilevel"/>
    <w:tmpl w:val="4B16E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82ED3"/>
    <w:multiLevelType w:val="hybridMultilevel"/>
    <w:tmpl w:val="25941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86851"/>
    <w:multiLevelType w:val="hybridMultilevel"/>
    <w:tmpl w:val="2BAE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12CD0"/>
    <w:multiLevelType w:val="hybridMultilevel"/>
    <w:tmpl w:val="D2522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5E"/>
    <w:rsid w:val="0003093C"/>
    <w:rsid w:val="00033880"/>
    <w:rsid w:val="000352C0"/>
    <w:rsid w:val="000407FC"/>
    <w:rsid w:val="00045AD5"/>
    <w:rsid w:val="000735F7"/>
    <w:rsid w:val="000A351F"/>
    <w:rsid w:val="000A4C50"/>
    <w:rsid w:val="000C20D6"/>
    <w:rsid w:val="000C7E92"/>
    <w:rsid w:val="000D3639"/>
    <w:rsid w:val="000D43CF"/>
    <w:rsid w:val="000D45F2"/>
    <w:rsid w:val="000E06E7"/>
    <w:rsid w:val="00101801"/>
    <w:rsid w:val="00115239"/>
    <w:rsid w:val="00115DBE"/>
    <w:rsid w:val="00116E5F"/>
    <w:rsid w:val="00134FE9"/>
    <w:rsid w:val="00156DB0"/>
    <w:rsid w:val="00156EF2"/>
    <w:rsid w:val="0015710A"/>
    <w:rsid w:val="001820BD"/>
    <w:rsid w:val="001B0173"/>
    <w:rsid w:val="001C2D1C"/>
    <w:rsid w:val="001D1B3F"/>
    <w:rsid w:val="001E1639"/>
    <w:rsid w:val="001E63F4"/>
    <w:rsid w:val="002061A6"/>
    <w:rsid w:val="00242FC0"/>
    <w:rsid w:val="0025518F"/>
    <w:rsid w:val="0027121B"/>
    <w:rsid w:val="00280317"/>
    <w:rsid w:val="00281835"/>
    <w:rsid w:val="002936C8"/>
    <w:rsid w:val="002A2572"/>
    <w:rsid w:val="002B24C3"/>
    <w:rsid w:val="002B6A5C"/>
    <w:rsid w:val="002D10D0"/>
    <w:rsid w:val="002F46C4"/>
    <w:rsid w:val="0031174D"/>
    <w:rsid w:val="00353C65"/>
    <w:rsid w:val="00375B13"/>
    <w:rsid w:val="00377896"/>
    <w:rsid w:val="003872CA"/>
    <w:rsid w:val="0039443D"/>
    <w:rsid w:val="003C4E97"/>
    <w:rsid w:val="003D0079"/>
    <w:rsid w:val="003D55B9"/>
    <w:rsid w:val="003F3097"/>
    <w:rsid w:val="00402BA1"/>
    <w:rsid w:val="00416001"/>
    <w:rsid w:val="00474915"/>
    <w:rsid w:val="004A4139"/>
    <w:rsid w:val="004A4C5C"/>
    <w:rsid w:val="004B0C4D"/>
    <w:rsid w:val="004D6758"/>
    <w:rsid w:val="004F6450"/>
    <w:rsid w:val="00500E67"/>
    <w:rsid w:val="00502E06"/>
    <w:rsid w:val="00507354"/>
    <w:rsid w:val="00515137"/>
    <w:rsid w:val="00517996"/>
    <w:rsid w:val="005233FF"/>
    <w:rsid w:val="00524EC6"/>
    <w:rsid w:val="005306F8"/>
    <w:rsid w:val="005337C0"/>
    <w:rsid w:val="00537A70"/>
    <w:rsid w:val="00580DE4"/>
    <w:rsid w:val="00586F56"/>
    <w:rsid w:val="00587BB2"/>
    <w:rsid w:val="0059752D"/>
    <w:rsid w:val="005B5493"/>
    <w:rsid w:val="005C11F0"/>
    <w:rsid w:val="005C1E4A"/>
    <w:rsid w:val="005C6317"/>
    <w:rsid w:val="005D1B41"/>
    <w:rsid w:val="005D208C"/>
    <w:rsid w:val="005D7348"/>
    <w:rsid w:val="005E1909"/>
    <w:rsid w:val="00610386"/>
    <w:rsid w:val="00617489"/>
    <w:rsid w:val="00622321"/>
    <w:rsid w:val="00623964"/>
    <w:rsid w:val="00623A3C"/>
    <w:rsid w:val="00637AF0"/>
    <w:rsid w:val="00666AFD"/>
    <w:rsid w:val="00676DE9"/>
    <w:rsid w:val="00680A1D"/>
    <w:rsid w:val="00696B64"/>
    <w:rsid w:val="006D59D4"/>
    <w:rsid w:val="006E0ED7"/>
    <w:rsid w:val="006E7404"/>
    <w:rsid w:val="006F06ED"/>
    <w:rsid w:val="00710102"/>
    <w:rsid w:val="00720046"/>
    <w:rsid w:val="00720F7F"/>
    <w:rsid w:val="00725ADC"/>
    <w:rsid w:val="00732545"/>
    <w:rsid w:val="007378F0"/>
    <w:rsid w:val="00750F2A"/>
    <w:rsid w:val="0075227A"/>
    <w:rsid w:val="00756140"/>
    <w:rsid w:val="007725B4"/>
    <w:rsid w:val="007A001D"/>
    <w:rsid w:val="007A0403"/>
    <w:rsid w:val="007B176B"/>
    <w:rsid w:val="007C3D76"/>
    <w:rsid w:val="0083193B"/>
    <w:rsid w:val="0084165E"/>
    <w:rsid w:val="0084330A"/>
    <w:rsid w:val="00843DEE"/>
    <w:rsid w:val="008C6D6A"/>
    <w:rsid w:val="008C6DEC"/>
    <w:rsid w:val="008E1E87"/>
    <w:rsid w:val="009012D3"/>
    <w:rsid w:val="00902354"/>
    <w:rsid w:val="0092796A"/>
    <w:rsid w:val="009855A7"/>
    <w:rsid w:val="0099499B"/>
    <w:rsid w:val="009A00CB"/>
    <w:rsid w:val="009C24CB"/>
    <w:rsid w:val="009E01CF"/>
    <w:rsid w:val="009F3764"/>
    <w:rsid w:val="009F7BD1"/>
    <w:rsid w:val="00A249AB"/>
    <w:rsid w:val="00A25AA6"/>
    <w:rsid w:val="00A33F23"/>
    <w:rsid w:val="00A34941"/>
    <w:rsid w:val="00A36506"/>
    <w:rsid w:val="00A60D36"/>
    <w:rsid w:val="00A60DD6"/>
    <w:rsid w:val="00A63CC5"/>
    <w:rsid w:val="00A73022"/>
    <w:rsid w:val="00AA18FA"/>
    <w:rsid w:val="00AB10F9"/>
    <w:rsid w:val="00AB579D"/>
    <w:rsid w:val="00AD37BD"/>
    <w:rsid w:val="00AD68D6"/>
    <w:rsid w:val="00AE2031"/>
    <w:rsid w:val="00AE5433"/>
    <w:rsid w:val="00B12869"/>
    <w:rsid w:val="00B212B3"/>
    <w:rsid w:val="00B26C55"/>
    <w:rsid w:val="00B26D4E"/>
    <w:rsid w:val="00B40DD0"/>
    <w:rsid w:val="00B5034A"/>
    <w:rsid w:val="00B61545"/>
    <w:rsid w:val="00B62BD9"/>
    <w:rsid w:val="00B9180E"/>
    <w:rsid w:val="00BB1E5D"/>
    <w:rsid w:val="00BC1BFE"/>
    <w:rsid w:val="00BC6BE3"/>
    <w:rsid w:val="00BD5D9F"/>
    <w:rsid w:val="00BE5D90"/>
    <w:rsid w:val="00BF6A57"/>
    <w:rsid w:val="00C15D35"/>
    <w:rsid w:val="00C26918"/>
    <w:rsid w:val="00C26C6F"/>
    <w:rsid w:val="00C273E9"/>
    <w:rsid w:val="00C325AF"/>
    <w:rsid w:val="00C52F9F"/>
    <w:rsid w:val="00C860E1"/>
    <w:rsid w:val="00CA664A"/>
    <w:rsid w:val="00CC1E09"/>
    <w:rsid w:val="00CC1FC3"/>
    <w:rsid w:val="00CE34D3"/>
    <w:rsid w:val="00CF767D"/>
    <w:rsid w:val="00D11952"/>
    <w:rsid w:val="00D23406"/>
    <w:rsid w:val="00D55826"/>
    <w:rsid w:val="00D8700A"/>
    <w:rsid w:val="00D963E9"/>
    <w:rsid w:val="00DA5E89"/>
    <w:rsid w:val="00DB20EB"/>
    <w:rsid w:val="00DB4BBC"/>
    <w:rsid w:val="00DB6265"/>
    <w:rsid w:val="00DC3D1A"/>
    <w:rsid w:val="00DD0FD5"/>
    <w:rsid w:val="00DE170F"/>
    <w:rsid w:val="00E051FF"/>
    <w:rsid w:val="00E059E3"/>
    <w:rsid w:val="00E17255"/>
    <w:rsid w:val="00E20BA1"/>
    <w:rsid w:val="00E346FE"/>
    <w:rsid w:val="00E52822"/>
    <w:rsid w:val="00E6508C"/>
    <w:rsid w:val="00E655CA"/>
    <w:rsid w:val="00E77730"/>
    <w:rsid w:val="00E80AB8"/>
    <w:rsid w:val="00E85F52"/>
    <w:rsid w:val="00E90FF2"/>
    <w:rsid w:val="00EA02A3"/>
    <w:rsid w:val="00EF0773"/>
    <w:rsid w:val="00EF3583"/>
    <w:rsid w:val="00F07C60"/>
    <w:rsid w:val="00F113FC"/>
    <w:rsid w:val="00F13BFF"/>
    <w:rsid w:val="00F36D37"/>
    <w:rsid w:val="00F47563"/>
    <w:rsid w:val="00F632CF"/>
    <w:rsid w:val="00F75F70"/>
    <w:rsid w:val="00F852DC"/>
    <w:rsid w:val="00F87A3B"/>
    <w:rsid w:val="00FC49D8"/>
    <w:rsid w:val="00FD1E3E"/>
    <w:rsid w:val="00FD5F8C"/>
    <w:rsid w:val="00FD7DB7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65E"/>
  </w:style>
  <w:style w:type="paragraph" w:styleId="Nagwek1">
    <w:name w:val="heading 1"/>
    <w:basedOn w:val="Normalny"/>
    <w:next w:val="Normalny"/>
    <w:link w:val="Nagwek1Znak"/>
    <w:uiPriority w:val="99"/>
    <w:qFormat/>
    <w:rsid w:val="00A60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1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41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15710A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71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C1E09"/>
    <w:pPr>
      <w:ind w:left="720"/>
      <w:contextualSpacing/>
    </w:pPr>
    <w:rPr>
      <w:rFonts w:eastAsiaTheme="minorEastAsia"/>
      <w:lang w:eastAsia="pl-PL"/>
    </w:rPr>
  </w:style>
  <w:style w:type="paragraph" w:customStyle="1" w:styleId="CM1">
    <w:name w:val="CM1"/>
    <w:basedOn w:val="Normalny"/>
    <w:next w:val="Normalny"/>
    <w:uiPriority w:val="99"/>
    <w:rsid w:val="00580DE4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15D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15DB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0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079"/>
  </w:style>
  <w:style w:type="paragraph" w:styleId="Stopka">
    <w:name w:val="footer"/>
    <w:basedOn w:val="Normalny"/>
    <w:link w:val="StopkaZnak"/>
    <w:uiPriority w:val="99"/>
    <w:unhideWhenUsed/>
    <w:rsid w:val="003D0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079"/>
  </w:style>
  <w:style w:type="paragraph" w:styleId="Tekstdymka">
    <w:name w:val="Balloon Text"/>
    <w:basedOn w:val="Normalny"/>
    <w:link w:val="TekstdymkaZnak"/>
    <w:uiPriority w:val="99"/>
    <w:semiHidden/>
    <w:unhideWhenUsed/>
    <w:rsid w:val="00D5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82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A60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4F440-78A8-4CA6-940A-0C649D8B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1328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Aga</cp:lastModifiedBy>
  <cp:revision>53</cp:revision>
  <cp:lastPrinted>2016-10-24T12:21:00Z</cp:lastPrinted>
  <dcterms:created xsi:type="dcterms:W3CDTF">2016-10-10T07:48:00Z</dcterms:created>
  <dcterms:modified xsi:type="dcterms:W3CDTF">2016-11-10T13:38:00Z</dcterms:modified>
</cp:coreProperties>
</file>